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4526AC" w14:textId="77777777" w:rsidR="00CD525A" w:rsidRPr="00CD525A" w:rsidRDefault="00CD525A" w:rsidP="00CD525A">
      <w:pPr>
        <w:jc w:val="center"/>
        <w:rPr>
          <w:b/>
          <w:bCs/>
          <w:sz w:val="40"/>
          <w:szCs w:val="40"/>
          <w:u w:val="single"/>
        </w:rPr>
      </w:pPr>
      <w:r>
        <w:rPr>
          <w:b/>
          <w:bCs/>
          <w:sz w:val="40"/>
          <w:szCs w:val="40"/>
          <w:u w:val="single"/>
        </w:rPr>
        <w:t>Practica2</w:t>
      </w:r>
      <w:r w:rsidRPr="00CD525A">
        <w:rPr>
          <w:b/>
          <w:bCs/>
          <w:sz w:val="40"/>
          <w:szCs w:val="40"/>
          <w:u w:val="single"/>
        </w:rPr>
        <w:t>: M</w:t>
      </w:r>
      <w:r>
        <w:rPr>
          <w:b/>
          <w:bCs/>
          <w:sz w:val="40"/>
          <w:szCs w:val="40"/>
          <w:u w:val="single"/>
        </w:rPr>
        <w:t xml:space="preserve">odelado de </w:t>
      </w:r>
      <w:proofErr w:type="spellStart"/>
      <w:r>
        <w:rPr>
          <w:b/>
          <w:bCs/>
          <w:sz w:val="40"/>
          <w:szCs w:val="40"/>
          <w:u w:val="single"/>
        </w:rPr>
        <w:t>imagene</w:t>
      </w:r>
      <w:proofErr w:type="spellEnd"/>
      <w:r>
        <w:rPr>
          <w:b/>
          <w:bCs/>
          <w:sz w:val="40"/>
          <w:szCs w:val="40"/>
          <w:u w:val="single"/>
        </w:rPr>
        <w:t xml:space="preserve"> y video</w:t>
      </w:r>
    </w:p>
    <w:p w14:paraId="60E99476" w14:textId="77777777" w:rsidR="00CD525A" w:rsidRDefault="00CD525A" w:rsidP="00CD525A">
      <w:pPr>
        <w:spacing w:after="60"/>
        <w:jc w:val="center"/>
        <w:rPr>
          <w:sz w:val="20"/>
          <w:szCs w:val="20"/>
        </w:rPr>
      </w:pPr>
      <w:r>
        <w:rPr>
          <w:sz w:val="20"/>
          <w:szCs w:val="20"/>
        </w:rPr>
        <w:t>Arturo Labajo</w:t>
      </w:r>
    </w:p>
    <w:p w14:paraId="7BF155FE" w14:textId="77777777" w:rsidR="00CD525A" w:rsidRDefault="00CD525A" w:rsidP="00CD525A">
      <w:pPr>
        <w:spacing w:after="60"/>
        <w:jc w:val="center"/>
        <w:rPr>
          <w:sz w:val="20"/>
          <w:szCs w:val="20"/>
        </w:rPr>
      </w:pPr>
      <w:r>
        <w:rPr>
          <w:sz w:val="20"/>
          <w:szCs w:val="20"/>
        </w:rPr>
        <w:t>Rubén Urraca</w:t>
      </w:r>
    </w:p>
    <w:p w14:paraId="747CFD63" w14:textId="77777777" w:rsidR="00CD525A" w:rsidRDefault="00CD525A" w:rsidP="00CD525A">
      <w:pPr>
        <w:spacing w:after="60"/>
        <w:jc w:val="center"/>
        <w:rPr>
          <w:sz w:val="20"/>
          <w:szCs w:val="20"/>
        </w:rPr>
      </w:pPr>
      <w:r>
        <w:rPr>
          <w:sz w:val="20"/>
          <w:szCs w:val="20"/>
        </w:rPr>
        <w:t>Grupo: fsi005</w:t>
      </w:r>
    </w:p>
    <w:p w14:paraId="7A11B293" w14:textId="77777777" w:rsidR="00CD525A" w:rsidRDefault="00CD525A" w:rsidP="00CD525A">
      <w:pPr>
        <w:spacing w:after="60"/>
        <w:jc w:val="center"/>
        <w:rPr>
          <w:sz w:val="20"/>
          <w:szCs w:val="20"/>
        </w:rPr>
      </w:pPr>
    </w:p>
    <w:p w14:paraId="13FCBC19" w14:textId="77777777" w:rsidR="00CD525A" w:rsidRDefault="00CD525A" w:rsidP="00CD525A">
      <w:pPr>
        <w:rPr>
          <w:b/>
          <w:bCs/>
          <w:sz w:val="24"/>
          <w:szCs w:val="24"/>
        </w:rPr>
      </w:pPr>
      <w:r>
        <w:rPr>
          <w:b/>
          <w:bCs/>
          <w:sz w:val="24"/>
          <w:szCs w:val="24"/>
        </w:rPr>
        <w:t xml:space="preserve">Ejercicio 1: </w:t>
      </w:r>
      <w:r w:rsidRPr="00CD525A">
        <w:rPr>
          <w:b/>
          <w:bCs/>
          <w:sz w:val="24"/>
          <w:szCs w:val="24"/>
        </w:rPr>
        <w:t>Cargue la image</w:t>
      </w:r>
      <w:r>
        <w:rPr>
          <w:b/>
          <w:bCs/>
          <w:sz w:val="24"/>
          <w:szCs w:val="24"/>
        </w:rPr>
        <w:t>n peppers.png , y desatú</w:t>
      </w:r>
      <w:r w:rsidRPr="00CD525A">
        <w:rPr>
          <w:b/>
          <w:bCs/>
          <w:sz w:val="24"/>
          <w:szCs w:val="24"/>
        </w:rPr>
        <w:t>rela a un</w:t>
      </w:r>
      <w:r>
        <w:rPr>
          <w:b/>
          <w:bCs/>
          <w:sz w:val="24"/>
          <w:szCs w:val="24"/>
        </w:rPr>
        <w:t xml:space="preserve"> valor entre el 40% y 60%. Para </w:t>
      </w:r>
      <w:r w:rsidRPr="00CD525A">
        <w:rPr>
          <w:b/>
          <w:bCs/>
          <w:sz w:val="24"/>
          <w:szCs w:val="24"/>
        </w:rPr>
        <w:t>ello, se recomienda trabajar en coordenadas HSV apl</w:t>
      </w:r>
      <w:r>
        <w:rPr>
          <w:b/>
          <w:bCs/>
          <w:sz w:val="24"/>
          <w:szCs w:val="24"/>
        </w:rPr>
        <w:t xml:space="preserve">icando un factor de ponderación </w:t>
      </w:r>
      <w:r w:rsidRPr="00CD525A">
        <w:rPr>
          <w:b/>
          <w:bCs/>
          <w:sz w:val="24"/>
          <w:szCs w:val="24"/>
        </w:rPr>
        <w:t>al canal de saturación. Represente la imagen desaturada.</w:t>
      </w:r>
    </w:p>
    <w:p w14:paraId="61C8C6F3" w14:textId="77777777" w:rsidR="00CD525A" w:rsidRDefault="00CD525A" w:rsidP="00CD525A">
      <w:pPr>
        <w:rPr>
          <w:sz w:val="24"/>
          <w:szCs w:val="24"/>
        </w:rPr>
      </w:pPr>
      <w:r>
        <w:rPr>
          <w:sz w:val="24"/>
          <w:szCs w:val="24"/>
        </w:rPr>
        <w:t xml:space="preserve">Primero, y como dice el enunciado de la práctica, partimos de la imagen peppers.png, la cual deberemos reducir su nivel de saturación. </w:t>
      </w:r>
    </w:p>
    <w:p w14:paraId="6E853722" w14:textId="77777777" w:rsidR="00CD525A" w:rsidRDefault="00CD525A" w:rsidP="00CD525A">
      <w:pPr>
        <w:rPr>
          <w:sz w:val="24"/>
          <w:szCs w:val="24"/>
        </w:rPr>
      </w:pPr>
      <w:r>
        <w:rPr>
          <w:sz w:val="24"/>
          <w:szCs w:val="24"/>
        </w:rPr>
        <w:t>Con ese propósito, utilizaremos las siguientes líneas de código:</w:t>
      </w:r>
    </w:p>
    <w:p w14:paraId="07A111E9"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color w:val="008013"/>
          <w:kern w:val="0"/>
          <w:sz w:val="20"/>
          <w:szCs w:val="20"/>
          <w:lang w:eastAsia="es-ES"/>
          <w14:ligatures w14:val="none"/>
        </w:rPr>
        <w:t>% Cargamos la imagen y la pasamos a HSV</w:t>
      </w:r>
    </w:p>
    <w:p w14:paraId="4938C32D"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kern w:val="0"/>
          <w:sz w:val="20"/>
          <w:szCs w:val="20"/>
          <w:lang w:eastAsia="es-ES"/>
          <w14:ligatures w14:val="none"/>
        </w:rPr>
        <w:t>I = im2double(imread(</w:t>
      </w:r>
      <w:r w:rsidRPr="00634598">
        <w:rPr>
          <w:rFonts w:ascii="Consolas" w:eastAsia="Times New Roman" w:hAnsi="Consolas" w:cs="Times New Roman"/>
          <w:color w:val="A709F5"/>
          <w:kern w:val="0"/>
          <w:sz w:val="20"/>
          <w:szCs w:val="20"/>
          <w:lang w:eastAsia="es-ES"/>
          <w14:ligatures w14:val="none"/>
        </w:rPr>
        <w:t>'peppers.png'</w:t>
      </w:r>
      <w:r w:rsidRPr="00634598">
        <w:rPr>
          <w:rFonts w:ascii="Consolas" w:eastAsia="Times New Roman" w:hAnsi="Consolas" w:cs="Times New Roman"/>
          <w:kern w:val="0"/>
          <w:sz w:val="20"/>
          <w:szCs w:val="20"/>
          <w:lang w:eastAsia="es-ES"/>
          <w14:ligatures w14:val="none"/>
        </w:rPr>
        <w:t>));</w:t>
      </w:r>
    </w:p>
    <w:p w14:paraId="21A483A5"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kern w:val="0"/>
          <w:sz w:val="20"/>
          <w:szCs w:val="20"/>
          <w:lang w:eastAsia="es-ES"/>
          <w14:ligatures w14:val="none"/>
        </w:rPr>
        <w:t>I_hsv = rgb2hsv(I);</w:t>
      </w:r>
    </w:p>
    <w:p w14:paraId="3F5B12CE"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p>
    <w:p w14:paraId="23ED35B7"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color w:val="008013"/>
          <w:kern w:val="0"/>
          <w:sz w:val="20"/>
          <w:szCs w:val="20"/>
          <w:lang w:eastAsia="es-ES"/>
          <w14:ligatures w14:val="none"/>
        </w:rPr>
        <w:t xml:space="preserve">% Desaturamos la imagen </w:t>
      </w:r>
    </w:p>
    <w:p w14:paraId="5E326EE4"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kern w:val="0"/>
          <w:sz w:val="20"/>
          <w:szCs w:val="20"/>
          <w:lang w:eastAsia="es-ES"/>
          <w14:ligatures w14:val="none"/>
        </w:rPr>
        <w:t xml:space="preserve">factor_desaturacion = 0.6; </w:t>
      </w:r>
      <w:r w:rsidRPr="00634598">
        <w:rPr>
          <w:rFonts w:ascii="Consolas" w:eastAsia="Times New Roman" w:hAnsi="Consolas" w:cs="Times New Roman"/>
          <w:color w:val="008013"/>
          <w:kern w:val="0"/>
          <w:sz w:val="20"/>
          <w:szCs w:val="20"/>
          <w:lang w:eastAsia="es-ES"/>
          <w14:ligatures w14:val="none"/>
        </w:rPr>
        <w:t>% Variamos entre 0.4 y 0.6</w:t>
      </w:r>
    </w:p>
    <w:p w14:paraId="4FD5109F"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kern w:val="0"/>
          <w:sz w:val="20"/>
          <w:szCs w:val="20"/>
          <w:lang w:eastAsia="es-ES"/>
          <w14:ligatures w14:val="none"/>
        </w:rPr>
        <w:t>I_hsv(:,:,2) = I_hsv(:,:,2) * factor_desaturacion;</w:t>
      </w:r>
    </w:p>
    <w:p w14:paraId="3BEB7DE7" w14:textId="77777777" w:rsidR="00634598" w:rsidRDefault="00634598" w:rsidP="00634598">
      <w:pPr>
        <w:spacing w:after="0" w:line="240" w:lineRule="auto"/>
        <w:rPr>
          <w:rFonts w:ascii="Consolas" w:eastAsia="Times New Roman" w:hAnsi="Consolas" w:cs="Times New Roman"/>
          <w:kern w:val="0"/>
          <w:sz w:val="20"/>
          <w:szCs w:val="20"/>
          <w:lang w:eastAsia="es-ES"/>
          <w14:ligatures w14:val="none"/>
        </w:rPr>
      </w:pPr>
      <w:r w:rsidRPr="00634598">
        <w:rPr>
          <w:rFonts w:ascii="Consolas" w:eastAsia="Times New Roman" w:hAnsi="Consolas" w:cs="Times New Roman"/>
          <w:kern w:val="0"/>
          <w:sz w:val="20"/>
          <w:szCs w:val="20"/>
          <w:lang w:eastAsia="es-ES"/>
          <w14:ligatures w14:val="none"/>
        </w:rPr>
        <w:t>I_desaturada = hsv2rgb(I_hsv);</w:t>
      </w:r>
    </w:p>
    <w:p w14:paraId="5449CE19" w14:textId="77777777" w:rsidR="00634598" w:rsidRPr="00634598" w:rsidRDefault="00634598" w:rsidP="00634598">
      <w:pPr>
        <w:spacing w:after="0" w:line="240" w:lineRule="auto"/>
        <w:rPr>
          <w:rFonts w:ascii="Consolas" w:eastAsia="Times New Roman" w:hAnsi="Consolas" w:cs="Times New Roman"/>
          <w:kern w:val="0"/>
          <w:sz w:val="20"/>
          <w:szCs w:val="20"/>
          <w:lang w:eastAsia="es-ES"/>
          <w14:ligatures w14:val="none"/>
        </w:rPr>
      </w:pPr>
    </w:p>
    <w:p w14:paraId="2E74845A" w14:textId="77777777" w:rsidR="00C75680" w:rsidRDefault="00634598" w:rsidP="00CD525A">
      <w:pPr>
        <w:rPr>
          <w:noProof/>
          <w:lang w:eastAsia="es-ES"/>
          <w14:ligatures w14:val="none"/>
        </w:rPr>
      </w:pPr>
      <w:r>
        <w:rPr>
          <w:sz w:val="24"/>
          <w:szCs w:val="24"/>
        </w:rPr>
        <w:t>En el código, primero cargamos la imagen en double y luego la pasamos a HSV. Luego, para desaturarla, solo hay que multiplicar el canal de saturación por el factor correspondiente. Como consecuencia, obtendremos las imágenes correspondientes que podemos ver en las figuras 1 y 2.</w:t>
      </w:r>
      <w:r w:rsidR="00C75680" w:rsidRPr="00C75680">
        <w:rPr>
          <w:noProof/>
          <w:lang w:eastAsia="es-ES"/>
          <w14:ligatures w14:val="none"/>
        </w:rPr>
        <w:t xml:space="preserve"> </w:t>
      </w:r>
    </w:p>
    <w:p w14:paraId="4706406B" w14:textId="1EAEAEDB" w:rsidR="00634598" w:rsidRDefault="001627FB" w:rsidP="00C75680">
      <w:pPr>
        <w:jc w:val="center"/>
        <w:rPr>
          <w:sz w:val="24"/>
          <w:szCs w:val="24"/>
        </w:rPr>
      </w:pPr>
      <w:r>
        <w:rPr>
          <w:noProof/>
        </w:rPr>
        <w:drawing>
          <wp:inline distT="0" distB="0" distL="0" distR="0" wp14:anchorId="2E76D7CF" wp14:editId="02304214">
            <wp:extent cx="2321781" cy="1614382"/>
            <wp:effectExtent l="0" t="0" r="2540" b="5080"/>
            <wp:docPr id="80831720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17204" name=""/>
                    <pic:cNvPicPr/>
                  </pic:nvPicPr>
                  <pic:blipFill>
                    <a:blip r:embed="rId4">
                      <a:extLst>
                        <a:ext uri="{96DAC541-7B7A-43D3-8B79-37D633B846F1}">
                          <asvg:svgBlip xmlns:asvg="http://schemas.microsoft.com/office/drawing/2016/SVG/main" r:embed="rId5"/>
                        </a:ext>
                      </a:extLst>
                    </a:blip>
                    <a:stretch>
                      <a:fillRect/>
                    </a:stretch>
                  </pic:blipFill>
                  <pic:spPr>
                    <a:xfrm>
                      <a:off x="0" y="0"/>
                      <a:ext cx="2383434" cy="1657251"/>
                    </a:xfrm>
                    <a:prstGeom prst="rect">
                      <a:avLst/>
                    </a:prstGeom>
                  </pic:spPr>
                </pic:pic>
              </a:graphicData>
            </a:graphic>
          </wp:inline>
        </w:drawing>
      </w:r>
    </w:p>
    <w:p w14:paraId="55E22CE6" w14:textId="77777777" w:rsidR="00C75680" w:rsidRDefault="00C75680" w:rsidP="00C75680">
      <w:pPr>
        <w:jc w:val="center"/>
        <w:rPr>
          <w:noProof/>
          <w:lang w:eastAsia="es-ES"/>
          <w14:ligatures w14:val="none"/>
        </w:rPr>
      </w:pPr>
      <w:r w:rsidRPr="00C75680">
        <w:rPr>
          <w:i/>
          <w:sz w:val="24"/>
          <w:szCs w:val="24"/>
        </w:rPr>
        <w:t>Figura 1</w:t>
      </w:r>
      <w:r>
        <w:rPr>
          <w:sz w:val="24"/>
          <w:szCs w:val="24"/>
        </w:rPr>
        <w:t>: Imagen desaturada 40%</w:t>
      </w:r>
    </w:p>
    <w:p w14:paraId="60E16033" w14:textId="3D3A3F18" w:rsidR="00C75680" w:rsidRDefault="00F93B8B" w:rsidP="00C75680">
      <w:pPr>
        <w:jc w:val="center"/>
        <w:rPr>
          <w:sz w:val="24"/>
          <w:szCs w:val="24"/>
        </w:rPr>
      </w:pPr>
      <w:r>
        <w:rPr>
          <w:noProof/>
        </w:rPr>
        <w:drawing>
          <wp:inline distT="0" distB="0" distL="0" distR="0" wp14:anchorId="7E934EA9" wp14:editId="6EF7D429">
            <wp:extent cx="2274073" cy="1581208"/>
            <wp:effectExtent l="0" t="0" r="0" b="0"/>
            <wp:docPr id="177571301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3011" name=""/>
                    <pic:cNvPicPr/>
                  </pic:nvPicPr>
                  <pic:blipFill>
                    <a:blip r:embed="rId6">
                      <a:extLst>
                        <a:ext uri="{96DAC541-7B7A-43D3-8B79-37D633B846F1}">
                          <asvg:svgBlip xmlns:asvg="http://schemas.microsoft.com/office/drawing/2016/SVG/main" r:embed="rId7"/>
                        </a:ext>
                      </a:extLst>
                    </a:blip>
                    <a:stretch>
                      <a:fillRect/>
                    </a:stretch>
                  </pic:blipFill>
                  <pic:spPr>
                    <a:xfrm>
                      <a:off x="0" y="0"/>
                      <a:ext cx="2297192" cy="1597283"/>
                    </a:xfrm>
                    <a:prstGeom prst="rect">
                      <a:avLst/>
                    </a:prstGeom>
                  </pic:spPr>
                </pic:pic>
              </a:graphicData>
            </a:graphic>
          </wp:inline>
        </w:drawing>
      </w:r>
    </w:p>
    <w:p w14:paraId="41346CE7" w14:textId="77777777" w:rsidR="00C75680" w:rsidRDefault="00C75680" w:rsidP="00C75680">
      <w:pPr>
        <w:jc w:val="center"/>
        <w:rPr>
          <w:noProof/>
          <w:lang w:eastAsia="es-ES"/>
          <w14:ligatures w14:val="none"/>
        </w:rPr>
      </w:pPr>
      <w:r w:rsidRPr="00C75680">
        <w:rPr>
          <w:i/>
          <w:sz w:val="24"/>
          <w:szCs w:val="24"/>
        </w:rPr>
        <w:t xml:space="preserve">Figura </w:t>
      </w:r>
      <w:r>
        <w:rPr>
          <w:i/>
          <w:sz w:val="24"/>
          <w:szCs w:val="24"/>
        </w:rPr>
        <w:t>2</w:t>
      </w:r>
      <w:r>
        <w:rPr>
          <w:sz w:val="24"/>
          <w:szCs w:val="24"/>
        </w:rPr>
        <w:t>: Imagen desaturada 60%</w:t>
      </w:r>
    </w:p>
    <w:p w14:paraId="1342B4BC" w14:textId="77777777" w:rsidR="00C75680" w:rsidRPr="00C75680" w:rsidRDefault="00C75680" w:rsidP="00C75680">
      <w:pPr>
        <w:rPr>
          <w:b/>
          <w:bCs/>
          <w:sz w:val="24"/>
          <w:szCs w:val="24"/>
        </w:rPr>
      </w:pPr>
      <w:r>
        <w:rPr>
          <w:b/>
          <w:bCs/>
          <w:sz w:val="24"/>
          <w:szCs w:val="24"/>
        </w:rPr>
        <w:lastRenderedPageBreak/>
        <w:t xml:space="preserve">Ejercicio 2: </w:t>
      </w:r>
      <w:r w:rsidRPr="00C75680">
        <w:rPr>
          <w:b/>
          <w:bCs/>
          <w:sz w:val="24"/>
          <w:szCs w:val="24"/>
        </w:rPr>
        <w:t>Aplique a continuación un tono cálido al resultado obt</w:t>
      </w:r>
      <w:r>
        <w:rPr>
          <w:b/>
          <w:bCs/>
          <w:sz w:val="24"/>
          <w:szCs w:val="24"/>
        </w:rPr>
        <w:t xml:space="preserve">enido. Para ello, debe ponderar </w:t>
      </w:r>
      <w:r w:rsidRPr="00C75680">
        <w:rPr>
          <w:b/>
          <w:bCs/>
          <w:sz w:val="24"/>
          <w:szCs w:val="24"/>
        </w:rPr>
        <w:t>con valores superiores a 1 los canales rojo y verde, e in</w:t>
      </w:r>
      <w:r>
        <w:rPr>
          <w:b/>
          <w:bCs/>
          <w:sz w:val="24"/>
          <w:szCs w:val="24"/>
        </w:rPr>
        <w:t xml:space="preserve">feriores a 1, el canal azul. Se </w:t>
      </w:r>
      <w:r w:rsidRPr="00C75680">
        <w:rPr>
          <w:b/>
          <w:bCs/>
          <w:sz w:val="24"/>
          <w:szCs w:val="24"/>
        </w:rPr>
        <w:t xml:space="preserve">recomienda no variar los valores de los canales más </w:t>
      </w:r>
      <w:r>
        <w:rPr>
          <w:b/>
          <w:bCs/>
          <w:sz w:val="24"/>
          <w:szCs w:val="24"/>
        </w:rPr>
        <w:t xml:space="preserve">de un 20%. Muestre el resultado </w:t>
      </w:r>
      <w:r w:rsidRPr="00C75680">
        <w:rPr>
          <w:b/>
          <w:bCs/>
          <w:sz w:val="24"/>
          <w:szCs w:val="24"/>
        </w:rPr>
        <w:t>obtenido.</w:t>
      </w:r>
    </w:p>
    <w:p w14:paraId="011C4979" w14:textId="77777777" w:rsidR="00634598" w:rsidRDefault="000B4CD9" w:rsidP="00CD525A">
      <w:pPr>
        <w:rPr>
          <w:sz w:val="24"/>
          <w:szCs w:val="24"/>
        </w:rPr>
      </w:pPr>
      <w:r>
        <w:rPr>
          <w:sz w:val="24"/>
          <w:szCs w:val="24"/>
        </w:rPr>
        <w:t>Con el mismo procedimiento que el ejercicio anterior, debemos ponderar los 3 canales con un factor cada uno. Así pues, el código quedaría de la siguiente manera:</w:t>
      </w:r>
    </w:p>
    <w:p w14:paraId="353B4AC6"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color w:val="008013"/>
          <w:kern w:val="0"/>
          <w:sz w:val="20"/>
          <w:szCs w:val="20"/>
          <w:lang w:eastAsia="es-ES"/>
          <w14:ligatures w14:val="none"/>
        </w:rPr>
        <w:t>% Aplicamos un tono cálido</w:t>
      </w:r>
    </w:p>
    <w:p w14:paraId="3EB06107"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 xml:space="preserve">factor_R = 1.2; </w:t>
      </w:r>
      <w:r w:rsidRPr="000B4CD9">
        <w:rPr>
          <w:rFonts w:ascii="Consolas" w:eastAsia="Times New Roman" w:hAnsi="Consolas" w:cs="Times New Roman"/>
          <w:color w:val="008013"/>
          <w:kern w:val="0"/>
          <w:sz w:val="20"/>
          <w:szCs w:val="20"/>
          <w:lang w:eastAsia="es-ES"/>
          <w14:ligatures w14:val="none"/>
        </w:rPr>
        <w:t>% Incrementamos el rojo 20%</w:t>
      </w:r>
    </w:p>
    <w:p w14:paraId="0F871962"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 xml:space="preserve">factor_G = 1.1; </w:t>
      </w:r>
      <w:r w:rsidRPr="000B4CD9">
        <w:rPr>
          <w:rFonts w:ascii="Consolas" w:eastAsia="Times New Roman" w:hAnsi="Consolas" w:cs="Times New Roman"/>
          <w:color w:val="008013"/>
          <w:kern w:val="0"/>
          <w:sz w:val="20"/>
          <w:szCs w:val="20"/>
          <w:lang w:eastAsia="es-ES"/>
          <w14:ligatures w14:val="none"/>
        </w:rPr>
        <w:t>% Incrementamos el verde 10%</w:t>
      </w:r>
    </w:p>
    <w:p w14:paraId="4CE57980"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 xml:space="preserve">factor_B = 0.8; </w:t>
      </w:r>
      <w:r w:rsidRPr="000B4CD9">
        <w:rPr>
          <w:rFonts w:ascii="Consolas" w:eastAsia="Times New Roman" w:hAnsi="Consolas" w:cs="Times New Roman"/>
          <w:color w:val="008013"/>
          <w:kern w:val="0"/>
          <w:sz w:val="20"/>
          <w:szCs w:val="20"/>
          <w:lang w:eastAsia="es-ES"/>
          <w14:ligatures w14:val="none"/>
        </w:rPr>
        <w:t>% Reducimos el azul 20%</w:t>
      </w:r>
    </w:p>
    <w:p w14:paraId="1A73067C"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I_calida = I_desaturada;</w:t>
      </w:r>
    </w:p>
    <w:p w14:paraId="49CC7480"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I_calida(:,:,1) = I_calida(:,:,1) * factor_R;</w:t>
      </w:r>
    </w:p>
    <w:p w14:paraId="439E27D8"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I_calida(:,:,2) = I_calida(:,:,2) * factor_G;</w:t>
      </w:r>
    </w:p>
    <w:p w14:paraId="256B5F0A"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I_calida(:,:,3) = I_calida(:,:,3) * factor_B;</w:t>
      </w:r>
    </w:p>
    <w:p w14:paraId="2329C6BF" w14:textId="77777777" w:rsidR="000B4CD9" w:rsidRPr="000B4CD9" w:rsidRDefault="000B4CD9" w:rsidP="000B4CD9">
      <w:pPr>
        <w:spacing w:after="0" w:line="240" w:lineRule="auto"/>
        <w:rPr>
          <w:rFonts w:ascii="Consolas" w:eastAsia="Times New Roman" w:hAnsi="Consolas" w:cs="Times New Roman"/>
          <w:kern w:val="0"/>
          <w:sz w:val="20"/>
          <w:szCs w:val="20"/>
          <w:lang w:eastAsia="es-ES"/>
          <w14:ligatures w14:val="none"/>
        </w:rPr>
      </w:pPr>
      <w:r w:rsidRPr="000B4CD9">
        <w:rPr>
          <w:rFonts w:ascii="Consolas" w:eastAsia="Times New Roman" w:hAnsi="Consolas" w:cs="Times New Roman"/>
          <w:kern w:val="0"/>
          <w:sz w:val="20"/>
          <w:szCs w:val="20"/>
          <w:lang w:eastAsia="es-ES"/>
          <w14:ligatures w14:val="none"/>
        </w:rPr>
        <w:t xml:space="preserve">I_calida = min(I_calida, 1); </w:t>
      </w:r>
      <w:r w:rsidRPr="000B4CD9">
        <w:rPr>
          <w:rFonts w:ascii="Consolas" w:eastAsia="Times New Roman" w:hAnsi="Consolas" w:cs="Times New Roman"/>
          <w:color w:val="008013"/>
          <w:kern w:val="0"/>
          <w:sz w:val="20"/>
          <w:szCs w:val="20"/>
          <w:lang w:eastAsia="es-ES"/>
          <w14:ligatures w14:val="none"/>
        </w:rPr>
        <w:t xml:space="preserve">% Limitar </w:t>
      </w:r>
    </w:p>
    <w:p w14:paraId="14BA4523" w14:textId="77777777" w:rsidR="000B4CD9" w:rsidRDefault="000B4CD9" w:rsidP="00CD525A">
      <w:pPr>
        <w:rPr>
          <w:sz w:val="24"/>
          <w:szCs w:val="24"/>
        </w:rPr>
      </w:pPr>
    </w:p>
    <w:p w14:paraId="48FB0896" w14:textId="77777777" w:rsidR="000B4CD9" w:rsidRDefault="000B4CD9">
      <w:pPr>
        <w:rPr>
          <w:noProof/>
          <w:lang w:eastAsia="es-ES"/>
          <w14:ligatures w14:val="none"/>
        </w:rPr>
      </w:pPr>
      <w:r>
        <w:t>De esta manera, conseguiremos un tono más cálido para nuestra imagen, como podremos observar en la figura 3.</w:t>
      </w:r>
      <w:r w:rsidRPr="000B4CD9">
        <w:rPr>
          <w:noProof/>
          <w:lang w:eastAsia="es-ES"/>
          <w14:ligatures w14:val="none"/>
        </w:rPr>
        <w:t xml:space="preserve"> </w:t>
      </w:r>
    </w:p>
    <w:p w14:paraId="61853729" w14:textId="2C4C64FC" w:rsidR="002769F6" w:rsidRDefault="00F93B8B" w:rsidP="000B4CD9">
      <w:pPr>
        <w:jc w:val="center"/>
      </w:pPr>
      <w:r>
        <w:rPr>
          <w:noProof/>
        </w:rPr>
        <w:drawing>
          <wp:inline distT="0" distB="0" distL="0" distR="0" wp14:anchorId="09CAF06A" wp14:editId="790CEDB3">
            <wp:extent cx="2515802" cy="1749287"/>
            <wp:effectExtent l="0" t="0" r="0" b="3810"/>
            <wp:docPr id="45693288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2888" name=""/>
                    <pic:cNvPicPr/>
                  </pic:nvPicPr>
                  <pic:blipFill>
                    <a:blip r:embed="rId8">
                      <a:extLst>
                        <a:ext uri="{96DAC541-7B7A-43D3-8B79-37D633B846F1}">
                          <asvg:svgBlip xmlns:asvg="http://schemas.microsoft.com/office/drawing/2016/SVG/main" r:embed="rId9"/>
                        </a:ext>
                      </a:extLst>
                    </a:blip>
                    <a:stretch>
                      <a:fillRect/>
                    </a:stretch>
                  </pic:blipFill>
                  <pic:spPr>
                    <a:xfrm>
                      <a:off x="0" y="0"/>
                      <a:ext cx="2540700" cy="1766599"/>
                    </a:xfrm>
                    <a:prstGeom prst="rect">
                      <a:avLst/>
                    </a:prstGeom>
                  </pic:spPr>
                </pic:pic>
              </a:graphicData>
            </a:graphic>
          </wp:inline>
        </w:drawing>
      </w:r>
    </w:p>
    <w:p w14:paraId="4EA20379" w14:textId="77777777" w:rsidR="000B4CD9" w:rsidRDefault="000B4CD9" w:rsidP="000B4CD9">
      <w:pPr>
        <w:jc w:val="center"/>
        <w:rPr>
          <w:sz w:val="24"/>
          <w:szCs w:val="24"/>
        </w:rPr>
      </w:pPr>
      <w:r w:rsidRPr="00C75680">
        <w:rPr>
          <w:i/>
          <w:sz w:val="24"/>
          <w:szCs w:val="24"/>
        </w:rPr>
        <w:t xml:space="preserve">Figura </w:t>
      </w:r>
      <w:r>
        <w:rPr>
          <w:i/>
          <w:sz w:val="24"/>
          <w:szCs w:val="24"/>
        </w:rPr>
        <w:t>3</w:t>
      </w:r>
      <w:r>
        <w:rPr>
          <w:sz w:val="24"/>
          <w:szCs w:val="24"/>
        </w:rPr>
        <w:t>: Imagen con tono cálido</w:t>
      </w:r>
    </w:p>
    <w:p w14:paraId="386C2228" w14:textId="77777777" w:rsidR="000B4CD9" w:rsidRDefault="000B4CD9" w:rsidP="000B4CD9">
      <w:pPr>
        <w:rPr>
          <w:sz w:val="24"/>
          <w:szCs w:val="24"/>
        </w:rPr>
      </w:pPr>
    </w:p>
    <w:p w14:paraId="27673345" w14:textId="77777777" w:rsidR="000B4CD9" w:rsidRPr="00A84295" w:rsidRDefault="000B4CD9" w:rsidP="00A84295">
      <w:pPr>
        <w:rPr>
          <w:b/>
          <w:bCs/>
          <w:sz w:val="24"/>
          <w:szCs w:val="24"/>
        </w:rPr>
      </w:pPr>
      <w:r>
        <w:rPr>
          <w:b/>
          <w:bCs/>
          <w:sz w:val="24"/>
          <w:szCs w:val="24"/>
        </w:rPr>
        <w:t xml:space="preserve">Ejercicio 3: </w:t>
      </w:r>
      <w:r w:rsidR="00A84295" w:rsidRPr="00A84295">
        <w:rPr>
          <w:b/>
          <w:bCs/>
          <w:sz w:val="24"/>
          <w:szCs w:val="24"/>
        </w:rPr>
        <w:t>Añada</w:t>
      </w:r>
      <w:r w:rsidR="00A84295">
        <w:rPr>
          <w:b/>
          <w:bCs/>
          <w:sz w:val="24"/>
          <w:szCs w:val="24"/>
        </w:rPr>
        <w:t xml:space="preserve"> ruido a la imagen, justifi</w:t>
      </w:r>
      <w:r w:rsidR="00A84295" w:rsidRPr="00A84295">
        <w:rPr>
          <w:b/>
          <w:bCs/>
          <w:sz w:val="24"/>
          <w:szCs w:val="24"/>
        </w:rPr>
        <w:t>cando la elección del</w:t>
      </w:r>
      <w:r w:rsidR="00A84295">
        <w:rPr>
          <w:b/>
          <w:bCs/>
          <w:sz w:val="24"/>
          <w:szCs w:val="24"/>
        </w:rPr>
        <w:t xml:space="preserve"> tipo de ruido y los parámetros </w:t>
      </w:r>
      <w:r w:rsidR="00A84295" w:rsidRPr="00A84295">
        <w:rPr>
          <w:b/>
          <w:bCs/>
          <w:sz w:val="24"/>
          <w:szCs w:val="24"/>
        </w:rPr>
        <w:t>del mismo sobre la base del ejemplo mostrado.</w:t>
      </w:r>
    </w:p>
    <w:p w14:paraId="3D26B6A2" w14:textId="77777777" w:rsidR="000B4CD9" w:rsidRDefault="00A84295" w:rsidP="00A84295">
      <w:r>
        <w:t>Para añadir ruido, hemos utilizado la siguiente línea de código:</w:t>
      </w:r>
    </w:p>
    <w:p w14:paraId="11393328" w14:textId="77777777" w:rsidR="00A84295" w:rsidRPr="00A84295" w:rsidRDefault="00A84295" w:rsidP="00A84295">
      <w:pPr>
        <w:spacing w:after="0" w:line="240" w:lineRule="auto"/>
        <w:rPr>
          <w:rFonts w:ascii="Consolas" w:eastAsia="Times New Roman" w:hAnsi="Consolas" w:cs="Times New Roman"/>
          <w:kern w:val="0"/>
          <w:sz w:val="20"/>
          <w:szCs w:val="20"/>
          <w:lang w:eastAsia="es-ES"/>
          <w14:ligatures w14:val="none"/>
        </w:rPr>
      </w:pPr>
      <w:r w:rsidRPr="00A84295">
        <w:rPr>
          <w:rFonts w:ascii="Consolas" w:eastAsia="Times New Roman" w:hAnsi="Consolas" w:cs="Times New Roman"/>
          <w:color w:val="008013"/>
          <w:kern w:val="0"/>
          <w:sz w:val="20"/>
          <w:szCs w:val="20"/>
          <w:lang w:eastAsia="es-ES"/>
          <w14:ligatures w14:val="none"/>
        </w:rPr>
        <w:t>% Añadimos ruido Gaussiano</w:t>
      </w:r>
    </w:p>
    <w:p w14:paraId="5A6C31E3" w14:textId="77777777" w:rsidR="00A84295" w:rsidRPr="00A84295" w:rsidRDefault="00A84295" w:rsidP="00A84295">
      <w:pPr>
        <w:spacing w:after="0" w:line="240" w:lineRule="auto"/>
        <w:rPr>
          <w:rFonts w:ascii="Consolas" w:eastAsia="Times New Roman" w:hAnsi="Consolas" w:cs="Times New Roman"/>
          <w:kern w:val="0"/>
          <w:sz w:val="20"/>
          <w:szCs w:val="20"/>
          <w:lang w:eastAsia="es-ES"/>
          <w14:ligatures w14:val="none"/>
        </w:rPr>
      </w:pPr>
      <w:r w:rsidRPr="00A84295">
        <w:rPr>
          <w:rFonts w:ascii="Consolas" w:eastAsia="Times New Roman" w:hAnsi="Consolas" w:cs="Times New Roman"/>
          <w:kern w:val="0"/>
          <w:sz w:val="20"/>
          <w:szCs w:val="20"/>
          <w:lang w:eastAsia="es-ES"/>
          <w14:ligatures w14:val="none"/>
        </w:rPr>
        <w:t xml:space="preserve">I_ruido = imnoise(I_calida, </w:t>
      </w:r>
      <w:r w:rsidRPr="00A84295">
        <w:rPr>
          <w:rFonts w:ascii="Consolas" w:eastAsia="Times New Roman" w:hAnsi="Consolas" w:cs="Times New Roman"/>
          <w:color w:val="A709F5"/>
          <w:kern w:val="0"/>
          <w:sz w:val="20"/>
          <w:szCs w:val="20"/>
          <w:lang w:eastAsia="es-ES"/>
          <w14:ligatures w14:val="none"/>
        </w:rPr>
        <w:t>'gaussian'</w:t>
      </w:r>
      <w:r w:rsidRPr="00A84295">
        <w:rPr>
          <w:rFonts w:ascii="Consolas" w:eastAsia="Times New Roman" w:hAnsi="Consolas" w:cs="Times New Roman"/>
          <w:kern w:val="0"/>
          <w:sz w:val="20"/>
          <w:szCs w:val="20"/>
          <w:lang w:eastAsia="es-ES"/>
          <w14:ligatures w14:val="none"/>
        </w:rPr>
        <w:t>, 0.05);</w:t>
      </w:r>
    </w:p>
    <w:p w14:paraId="03C2BFB0" w14:textId="77777777" w:rsidR="00A84295" w:rsidRDefault="00A84295" w:rsidP="00A84295"/>
    <w:p w14:paraId="61407DD4" w14:textId="77777777" w:rsidR="00A84295" w:rsidRDefault="00A84295">
      <w:pPr>
        <w:rPr>
          <w:noProof/>
          <w:lang w:eastAsia="es-ES"/>
          <w14:ligatures w14:val="none"/>
        </w:rPr>
      </w:pPr>
      <w:r>
        <w:t>Hemos elegido el ruido gaussiano porque da ese efecto “vintage” que queremos, a causa de un 5%, renombrando así la imagen cuyo resultado vemos en la figura 4.</w:t>
      </w:r>
      <w:r w:rsidRPr="00A84295">
        <w:rPr>
          <w:noProof/>
          <w:lang w:eastAsia="es-ES"/>
          <w14:ligatures w14:val="none"/>
        </w:rPr>
        <w:t xml:space="preserve"> </w:t>
      </w:r>
    </w:p>
    <w:p w14:paraId="02282561" w14:textId="662A5139" w:rsidR="000B4CD9" w:rsidRDefault="00F93B8B" w:rsidP="00A84295">
      <w:pPr>
        <w:jc w:val="center"/>
      </w:pPr>
      <w:r>
        <w:rPr>
          <w:noProof/>
        </w:rPr>
        <w:lastRenderedPageBreak/>
        <w:drawing>
          <wp:inline distT="0" distB="0" distL="0" distR="0" wp14:anchorId="007ADEF6" wp14:editId="33896FE2">
            <wp:extent cx="2830664" cy="1968218"/>
            <wp:effectExtent l="0" t="0" r="8255" b="0"/>
            <wp:docPr id="6127843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439"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880654" cy="2002977"/>
                    </a:xfrm>
                    <a:prstGeom prst="rect">
                      <a:avLst/>
                    </a:prstGeom>
                  </pic:spPr>
                </pic:pic>
              </a:graphicData>
            </a:graphic>
          </wp:inline>
        </w:drawing>
      </w:r>
    </w:p>
    <w:p w14:paraId="592EBB46" w14:textId="77777777" w:rsidR="00A84295" w:rsidRDefault="00A84295" w:rsidP="00A84295">
      <w:pPr>
        <w:jc w:val="center"/>
        <w:rPr>
          <w:sz w:val="24"/>
          <w:szCs w:val="24"/>
        </w:rPr>
      </w:pPr>
      <w:r w:rsidRPr="00C75680">
        <w:rPr>
          <w:i/>
          <w:sz w:val="24"/>
          <w:szCs w:val="24"/>
        </w:rPr>
        <w:t xml:space="preserve">Figura </w:t>
      </w:r>
      <w:r>
        <w:rPr>
          <w:i/>
          <w:sz w:val="24"/>
          <w:szCs w:val="24"/>
        </w:rPr>
        <w:t>4</w:t>
      </w:r>
      <w:r>
        <w:rPr>
          <w:sz w:val="24"/>
          <w:szCs w:val="24"/>
        </w:rPr>
        <w:t>: Imagen con ruido</w:t>
      </w:r>
    </w:p>
    <w:p w14:paraId="70D35FBE" w14:textId="77777777" w:rsidR="00A84295" w:rsidRDefault="00A84295" w:rsidP="00A84295">
      <w:pPr>
        <w:jc w:val="center"/>
      </w:pPr>
    </w:p>
    <w:p w14:paraId="780D01C4" w14:textId="77777777" w:rsidR="00A84295" w:rsidRDefault="00CF78CD" w:rsidP="00CF78CD">
      <w:pPr>
        <w:rPr>
          <w:b/>
          <w:bCs/>
          <w:sz w:val="24"/>
          <w:szCs w:val="24"/>
        </w:rPr>
      </w:pPr>
      <w:r>
        <w:rPr>
          <w:b/>
          <w:bCs/>
          <w:sz w:val="24"/>
          <w:szCs w:val="24"/>
        </w:rPr>
        <w:t xml:space="preserve">Ejercicio 4: </w:t>
      </w:r>
      <w:r w:rsidRPr="00CF78CD">
        <w:rPr>
          <w:b/>
          <w:bCs/>
          <w:sz w:val="24"/>
          <w:szCs w:val="24"/>
        </w:rPr>
        <w:t>A continuación, vamos a añadir a la imagen un efecto destello.</w:t>
      </w:r>
      <w:r>
        <w:rPr>
          <w:b/>
          <w:bCs/>
          <w:sz w:val="24"/>
          <w:szCs w:val="24"/>
        </w:rPr>
        <w:t xml:space="preserve"> </w:t>
      </w:r>
      <w:r w:rsidRPr="00CF78CD">
        <w:rPr>
          <w:b/>
          <w:bCs/>
          <w:sz w:val="24"/>
          <w:szCs w:val="24"/>
        </w:rPr>
        <w:t>Represente la máscara obtenida.</w:t>
      </w:r>
    </w:p>
    <w:p w14:paraId="2609C540" w14:textId="77777777" w:rsidR="00CF78CD" w:rsidRDefault="00CF78CD" w:rsidP="00CF78CD">
      <w:pPr>
        <w:spacing w:line="240" w:lineRule="auto"/>
        <w:rPr>
          <w:rFonts w:ascii="Consolas" w:hAnsi="Consolas"/>
          <w:color w:val="008013"/>
          <w:sz w:val="20"/>
          <w:szCs w:val="20"/>
        </w:rPr>
      </w:pPr>
      <w:r>
        <w:rPr>
          <w:bCs/>
          <w:sz w:val="24"/>
          <w:szCs w:val="24"/>
        </w:rPr>
        <w:t>El siguiente código implica la selección de parámetros, así como la expresión matemática aportada en el enunciado de la práctica:</w:t>
      </w:r>
      <w:r w:rsidRPr="00CF78CD">
        <w:rPr>
          <w:rFonts w:ascii="Consolas" w:hAnsi="Consolas"/>
          <w:color w:val="008013"/>
          <w:sz w:val="20"/>
          <w:szCs w:val="20"/>
        </w:rPr>
        <w:t xml:space="preserve"> </w:t>
      </w:r>
    </w:p>
    <w:p w14:paraId="5FE0E444" w14:textId="77777777" w:rsidR="00CF78CD" w:rsidRPr="00CF78CD" w:rsidRDefault="00CF78CD" w:rsidP="00CF78CD">
      <w:pPr>
        <w:spacing w:line="240" w:lineRule="auto"/>
        <w:rPr>
          <w:rFonts w:ascii="Consolas" w:eastAsia="Times New Roman" w:hAnsi="Consolas" w:cs="Times New Roman"/>
          <w:kern w:val="0"/>
          <w:sz w:val="20"/>
          <w:szCs w:val="20"/>
          <w:lang w:eastAsia="es-ES"/>
          <w14:ligatures w14:val="none"/>
        </w:rPr>
      </w:pPr>
      <w:r>
        <w:rPr>
          <w:rFonts w:ascii="Consolas" w:eastAsia="Times New Roman" w:hAnsi="Consolas" w:cs="Times New Roman"/>
          <w:color w:val="008013"/>
          <w:kern w:val="0"/>
          <w:sz w:val="20"/>
          <w:szCs w:val="20"/>
          <w:lang w:eastAsia="es-ES"/>
          <w14:ligatures w14:val="none"/>
        </w:rPr>
        <w:t>% Más</w:t>
      </w:r>
      <w:r w:rsidRPr="00CF78CD">
        <w:rPr>
          <w:rFonts w:ascii="Consolas" w:eastAsia="Times New Roman" w:hAnsi="Consolas" w:cs="Times New Roman"/>
          <w:color w:val="008013"/>
          <w:kern w:val="0"/>
          <w:sz w:val="20"/>
          <w:szCs w:val="20"/>
          <w:lang w:eastAsia="es-ES"/>
          <w14:ligatures w14:val="none"/>
        </w:rPr>
        <w:t>cara del destello</w:t>
      </w:r>
    </w:p>
    <w:p w14:paraId="51A1F180"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[m, n, ~] = size(I);</w:t>
      </w:r>
    </w:p>
    <w:p w14:paraId="4CBA8B73"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Cx = round(n*0.90);</w:t>
      </w:r>
    </w:p>
    <w:p w14:paraId="2B848D5A"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Cy = round(m*0.15);</w:t>
      </w:r>
    </w:p>
    <w:p w14:paraId="172F6F9E"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r = min(m, n) / 4;</w:t>
      </w:r>
    </w:p>
    <w:p w14:paraId="11D9C38A"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[x, y] = meshgrid(1:n, 1:m);</w:t>
      </w:r>
    </w:p>
    <w:p w14:paraId="6A2F2F04" w14:textId="77777777" w:rsid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mascara = 0.5 * exp(-((x - Cx).^2 + (y - Cy).^2) / (2 * r^2));</w:t>
      </w:r>
    </w:p>
    <w:p w14:paraId="2F2B9AE6" w14:textId="77777777" w:rsidR="00CF78CD" w:rsidRDefault="00CF78CD" w:rsidP="00CF78CD">
      <w:pPr>
        <w:rPr>
          <w:bCs/>
          <w:sz w:val="24"/>
          <w:szCs w:val="24"/>
        </w:rPr>
      </w:pPr>
    </w:p>
    <w:p w14:paraId="36E2395B" w14:textId="77777777" w:rsidR="00CF78CD" w:rsidRDefault="00CF78CD" w:rsidP="00CF78CD">
      <w:pPr>
        <w:rPr>
          <w:noProof/>
          <w:lang w:eastAsia="es-ES"/>
          <w14:ligatures w14:val="none"/>
        </w:rPr>
      </w:pPr>
      <w:r>
        <w:rPr>
          <w:bCs/>
          <w:sz w:val="24"/>
          <w:szCs w:val="24"/>
        </w:rPr>
        <w:t>Vemos en la figura 5 que la máscara es lo más parecida posible a la indicada en el enunciado.</w:t>
      </w:r>
      <w:r w:rsidRPr="00CF78CD">
        <w:rPr>
          <w:noProof/>
          <w:lang w:eastAsia="es-ES"/>
          <w14:ligatures w14:val="none"/>
        </w:rPr>
        <w:t xml:space="preserve"> </w:t>
      </w:r>
    </w:p>
    <w:p w14:paraId="1FBF1CB2" w14:textId="77777777" w:rsidR="00CF78CD" w:rsidRDefault="00CF78CD" w:rsidP="00CF78CD">
      <w:pPr>
        <w:jc w:val="center"/>
        <w:rPr>
          <w:bCs/>
          <w:sz w:val="24"/>
          <w:szCs w:val="24"/>
        </w:rPr>
      </w:pPr>
      <w:r>
        <w:rPr>
          <w:noProof/>
          <w:lang w:eastAsia="es-ES"/>
          <w14:ligatures w14:val="none"/>
        </w:rPr>
        <w:drawing>
          <wp:inline distT="0" distB="0" distL="0" distR="0" wp14:anchorId="02BC6189" wp14:editId="0154E094">
            <wp:extent cx="2321781" cy="1741336"/>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927" t="24038" r="30621" b="22032"/>
                    <a:stretch/>
                  </pic:blipFill>
                  <pic:spPr bwMode="auto">
                    <a:xfrm>
                      <a:off x="0" y="0"/>
                      <a:ext cx="2327107" cy="1745330"/>
                    </a:xfrm>
                    <a:prstGeom prst="rect">
                      <a:avLst/>
                    </a:prstGeom>
                    <a:ln>
                      <a:noFill/>
                    </a:ln>
                    <a:extLst>
                      <a:ext uri="{53640926-AAD7-44D8-BBD7-CCE9431645EC}">
                        <a14:shadowObscured xmlns:a14="http://schemas.microsoft.com/office/drawing/2010/main"/>
                      </a:ext>
                    </a:extLst>
                  </pic:spPr>
                </pic:pic>
              </a:graphicData>
            </a:graphic>
          </wp:inline>
        </w:drawing>
      </w:r>
    </w:p>
    <w:p w14:paraId="01BC9AD4" w14:textId="77777777" w:rsidR="00CF78CD" w:rsidRDefault="00CF78CD" w:rsidP="00CF78CD">
      <w:pPr>
        <w:jc w:val="center"/>
        <w:rPr>
          <w:sz w:val="24"/>
          <w:szCs w:val="24"/>
        </w:rPr>
      </w:pPr>
      <w:r w:rsidRPr="00C75680">
        <w:rPr>
          <w:i/>
          <w:sz w:val="24"/>
          <w:szCs w:val="24"/>
        </w:rPr>
        <w:t xml:space="preserve">Figura </w:t>
      </w:r>
      <w:r>
        <w:rPr>
          <w:i/>
          <w:sz w:val="24"/>
          <w:szCs w:val="24"/>
        </w:rPr>
        <w:t>5</w:t>
      </w:r>
      <w:r>
        <w:rPr>
          <w:sz w:val="24"/>
          <w:szCs w:val="24"/>
        </w:rPr>
        <w:t>: Máscara para el efecto de destello</w:t>
      </w:r>
    </w:p>
    <w:p w14:paraId="3B8C7967" w14:textId="77777777" w:rsidR="00CF78CD" w:rsidRDefault="00CF78CD" w:rsidP="00CF78CD">
      <w:pPr>
        <w:jc w:val="center"/>
        <w:rPr>
          <w:bCs/>
          <w:sz w:val="24"/>
          <w:szCs w:val="24"/>
        </w:rPr>
      </w:pPr>
    </w:p>
    <w:p w14:paraId="171A3BB7" w14:textId="77777777" w:rsidR="00CF78CD" w:rsidRDefault="00CF78CD" w:rsidP="00CF78CD">
      <w:pPr>
        <w:rPr>
          <w:bCs/>
          <w:sz w:val="24"/>
          <w:szCs w:val="24"/>
        </w:rPr>
      </w:pPr>
      <w:r>
        <w:rPr>
          <w:b/>
          <w:bCs/>
          <w:sz w:val="24"/>
          <w:szCs w:val="24"/>
        </w:rPr>
        <w:t xml:space="preserve">Ejercicio 5: </w:t>
      </w:r>
      <w:r w:rsidRPr="00CF78CD">
        <w:rPr>
          <w:b/>
          <w:bCs/>
          <w:sz w:val="24"/>
          <w:szCs w:val="24"/>
        </w:rPr>
        <w:t>Añada la máscara a la imagen procesada. Represente el resultado.</w:t>
      </w:r>
    </w:p>
    <w:p w14:paraId="6471970C" w14:textId="77777777" w:rsidR="00CF78CD" w:rsidRDefault="00CF78CD" w:rsidP="00CF78CD">
      <w:pPr>
        <w:rPr>
          <w:bCs/>
          <w:sz w:val="24"/>
          <w:szCs w:val="24"/>
        </w:rPr>
      </w:pPr>
      <w:r>
        <w:rPr>
          <w:bCs/>
          <w:sz w:val="24"/>
          <w:szCs w:val="24"/>
        </w:rPr>
        <w:t>Bastará con sumar la máscara a los 3 canales de nuestra imagen de la siguiente manera:</w:t>
      </w:r>
    </w:p>
    <w:p w14:paraId="74BC90B5"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color w:val="008013"/>
          <w:kern w:val="0"/>
          <w:sz w:val="20"/>
          <w:szCs w:val="20"/>
          <w:lang w:eastAsia="es-ES"/>
          <w14:ligatures w14:val="none"/>
        </w:rPr>
        <w:lastRenderedPageBreak/>
        <w:t>% Añadimos la máscara a la imagen con ruido gaussiano</w:t>
      </w:r>
    </w:p>
    <w:p w14:paraId="0108586F"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I_destello = I_ruido + repmat(mascara, [1, 1, 3]);</w:t>
      </w:r>
    </w:p>
    <w:p w14:paraId="3835445C" w14:textId="77777777" w:rsidR="00CF78CD" w:rsidRPr="00CF78CD" w:rsidRDefault="00CF78CD" w:rsidP="00CF78CD">
      <w:pPr>
        <w:spacing w:after="0" w:line="240" w:lineRule="auto"/>
        <w:rPr>
          <w:rFonts w:ascii="Consolas" w:eastAsia="Times New Roman" w:hAnsi="Consolas" w:cs="Times New Roman"/>
          <w:kern w:val="0"/>
          <w:sz w:val="20"/>
          <w:szCs w:val="20"/>
          <w:lang w:eastAsia="es-ES"/>
          <w14:ligatures w14:val="none"/>
        </w:rPr>
      </w:pPr>
      <w:r w:rsidRPr="00CF78CD">
        <w:rPr>
          <w:rFonts w:ascii="Consolas" w:eastAsia="Times New Roman" w:hAnsi="Consolas" w:cs="Times New Roman"/>
          <w:kern w:val="0"/>
          <w:sz w:val="20"/>
          <w:szCs w:val="20"/>
          <w:lang w:eastAsia="es-ES"/>
          <w14:ligatures w14:val="none"/>
        </w:rPr>
        <w:t xml:space="preserve">I_destello = min(I_destello, 1); </w:t>
      </w:r>
      <w:r w:rsidRPr="00CF78CD">
        <w:rPr>
          <w:rFonts w:ascii="Consolas" w:eastAsia="Times New Roman" w:hAnsi="Consolas" w:cs="Times New Roman"/>
          <w:color w:val="008013"/>
          <w:kern w:val="0"/>
          <w:sz w:val="20"/>
          <w:szCs w:val="20"/>
          <w:lang w:eastAsia="es-ES"/>
          <w14:ligatures w14:val="none"/>
        </w:rPr>
        <w:t>% Limitar a [0, 1]</w:t>
      </w:r>
    </w:p>
    <w:p w14:paraId="6E8C5370" w14:textId="77777777" w:rsidR="00CF78CD" w:rsidRDefault="00CF78CD" w:rsidP="00CF78CD">
      <w:pPr>
        <w:rPr>
          <w:noProof/>
          <w:lang w:eastAsia="es-ES"/>
          <w14:ligatures w14:val="none"/>
        </w:rPr>
      </w:pPr>
      <w:r>
        <w:rPr>
          <w:bCs/>
          <w:sz w:val="24"/>
          <w:szCs w:val="24"/>
        </w:rPr>
        <w:t>Y como era de esperar, la imagen resultante será la que teníamos con ruido, tono claro y desaturada, pero con un destello correspondiente a la máscara anterior. Podemos comprobarlo en la figura 6.</w:t>
      </w:r>
      <w:r w:rsidRPr="00CF78CD">
        <w:rPr>
          <w:noProof/>
          <w:lang w:eastAsia="es-ES"/>
          <w14:ligatures w14:val="none"/>
        </w:rPr>
        <w:t xml:space="preserve"> </w:t>
      </w:r>
    </w:p>
    <w:p w14:paraId="1869E913" w14:textId="42ECA90C" w:rsidR="00CF78CD" w:rsidRDefault="00F93B8B" w:rsidP="00CF78CD">
      <w:pPr>
        <w:jc w:val="center"/>
        <w:rPr>
          <w:bCs/>
          <w:sz w:val="24"/>
          <w:szCs w:val="24"/>
        </w:rPr>
      </w:pPr>
      <w:r>
        <w:rPr>
          <w:noProof/>
        </w:rPr>
        <w:drawing>
          <wp:inline distT="0" distB="0" distL="0" distR="0" wp14:anchorId="0C1E02CF" wp14:editId="5EC877A5">
            <wp:extent cx="2830664" cy="1968217"/>
            <wp:effectExtent l="0" t="0" r="8255" b="0"/>
            <wp:docPr id="6599573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733"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43649" cy="1977246"/>
                    </a:xfrm>
                    <a:prstGeom prst="rect">
                      <a:avLst/>
                    </a:prstGeom>
                  </pic:spPr>
                </pic:pic>
              </a:graphicData>
            </a:graphic>
          </wp:inline>
        </w:drawing>
      </w:r>
    </w:p>
    <w:p w14:paraId="321F3B45" w14:textId="37ED1148" w:rsidR="00CF78CD" w:rsidRDefault="00CF78CD" w:rsidP="00CF78CD">
      <w:pPr>
        <w:jc w:val="center"/>
        <w:rPr>
          <w:sz w:val="24"/>
          <w:szCs w:val="24"/>
        </w:rPr>
      </w:pPr>
      <w:r w:rsidRPr="00C75680">
        <w:rPr>
          <w:i/>
          <w:sz w:val="24"/>
          <w:szCs w:val="24"/>
        </w:rPr>
        <w:t xml:space="preserve">Figura </w:t>
      </w:r>
      <w:r w:rsidR="00F93B8B">
        <w:rPr>
          <w:i/>
          <w:sz w:val="24"/>
          <w:szCs w:val="24"/>
        </w:rPr>
        <w:t>6</w:t>
      </w:r>
      <w:r>
        <w:rPr>
          <w:sz w:val="24"/>
          <w:szCs w:val="24"/>
        </w:rPr>
        <w:t>: Imagen con efecto destello</w:t>
      </w:r>
    </w:p>
    <w:p w14:paraId="733196D6" w14:textId="77777777" w:rsidR="00CF78CD" w:rsidRDefault="00CF78CD" w:rsidP="00CF78CD">
      <w:pPr>
        <w:jc w:val="center"/>
        <w:rPr>
          <w:bCs/>
          <w:sz w:val="24"/>
          <w:szCs w:val="24"/>
        </w:rPr>
      </w:pPr>
    </w:p>
    <w:p w14:paraId="5074889A" w14:textId="77777777" w:rsidR="00CF78CD" w:rsidRPr="00CF78CD" w:rsidRDefault="00CF78CD" w:rsidP="00CF78CD">
      <w:pPr>
        <w:rPr>
          <w:b/>
          <w:bCs/>
          <w:sz w:val="24"/>
          <w:szCs w:val="24"/>
        </w:rPr>
      </w:pPr>
      <w:r>
        <w:rPr>
          <w:b/>
          <w:bCs/>
          <w:sz w:val="24"/>
          <w:szCs w:val="24"/>
        </w:rPr>
        <w:t xml:space="preserve">Ejercicio 6: </w:t>
      </w:r>
      <w:r w:rsidRPr="00CF78CD">
        <w:rPr>
          <w:b/>
          <w:bCs/>
          <w:sz w:val="24"/>
          <w:szCs w:val="24"/>
        </w:rPr>
        <w:t>Aumente el brillo de la imagen resultante en un factor</w:t>
      </w:r>
      <w:r>
        <w:rPr>
          <w:b/>
          <w:bCs/>
          <w:sz w:val="24"/>
          <w:szCs w:val="24"/>
        </w:rPr>
        <w:t xml:space="preserve"> entre un 10-20%. Represente </w:t>
      </w:r>
      <w:r w:rsidRPr="00CF78CD">
        <w:rPr>
          <w:b/>
          <w:bCs/>
          <w:sz w:val="24"/>
          <w:szCs w:val="24"/>
        </w:rPr>
        <w:t>la imagen realzada.</w:t>
      </w:r>
    </w:p>
    <w:p w14:paraId="21A95556" w14:textId="6AC56D1F" w:rsidR="00CF78CD" w:rsidRDefault="00204788" w:rsidP="00CF78CD">
      <w:pPr>
        <w:rPr>
          <w:bCs/>
          <w:sz w:val="24"/>
          <w:szCs w:val="24"/>
        </w:rPr>
      </w:pPr>
      <w:r>
        <w:rPr>
          <w:bCs/>
          <w:sz w:val="24"/>
          <w:szCs w:val="24"/>
        </w:rPr>
        <w:t>Multiplicando la imagen por el factor de brillo</w:t>
      </w:r>
      <w:r w:rsidR="00F82E21">
        <w:rPr>
          <w:bCs/>
          <w:sz w:val="24"/>
          <w:szCs w:val="24"/>
        </w:rPr>
        <w:t>, en concreto el tercer canal tras pasarla a HSV,</w:t>
      </w:r>
      <w:r>
        <w:rPr>
          <w:bCs/>
          <w:sz w:val="24"/>
          <w:szCs w:val="24"/>
        </w:rPr>
        <w:t xml:space="preserve"> seremos capaces de modificarlo. Aumentar el brillo entre 10% y 20% significa que el factor debe estar entre 1.1 y 1.2.</w:t>
      </w:r>
    </w:p>
    <w:p w14:paraId="783B9277" w14:textId="77777777" w:rsidR="00204788" w:rsidRPr="005F3BCB" w:rsidRDefault="00204788" w:rsidP="00CF78CD">
      <w:pPr>
        <w:rPr>
          <w:bCs/>
          <w:sz w:val="24"/>
          <w:szCs w:val="24"/>
          <w:u w:val="single"/>
        </w:rPr>
      </w:pPr>
      <w:r w:rsidRPr="005F3BCB">
        <w:rPr>
          <w:bCs/>
          <w:sz w:val="24"/>
          <w:szCs w:val="24"/>
        </w:rPr>
        <w:t>Así pues, el código será el siguiente. Las imágenes con brillo aumentado un 10% y un 20% las vemos en las figuras 6 y 7 respectivamente.</w:t>
      </w:r>
    </w:p>
    <w:p w14:paraId="4316FDB2" w14:textId="77777777"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color w:val="008013"/>
          <w:kern w:val="0"/>
          <w:sz w:val="20"/>
          <w:szCs w:val="20"/>
          <w:lang w:eastAsia="es-ES"/>
          <w14:ligatures w14:val="none"/>
        </w:rPr>
        <w:t xml:space="preserve">% Aumentamos el brillo </w:t>
      </w:r>
    </w:p>
    <w:p w14:paraId="640F660F" w14:textId="21BC2862"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kern w:val="0"/>
          <w:sz w:val="20"/>
          <w:szCs w:val="20"/>
          <w:lang w:eastAsia="es-ES"/>
          <w14:ligatures w14:val="none"/>
        </w:rPr>
        <w:t xml:space="preserve">factor_brillo = 1.2; </w:t>
      </w:r>
      <w:r w:rsidRPr="005F43E1">
        <w:rPr>
          <w:rFonts w:ascii="Consolas" w:eastAsia="Times New Roman" w:hAnsi="Consolas" w:cs="Times New Roman"/>
          <w:color w:val="008013"/>
          <w:kern w:val="0"/>
          <w:sz w:val="20"/>
          <w:szCs w:val="20"/>
          <w:lang w:eastAsia="es-ES"/>
          <w14:ligatures w14:val="none"/>
        </w:rPr>
        <w:t>% Modificamos este parámetro ente 1.1 y 1.2</w:t>
      </w:r>
    </w:p>
    <w:p w14:paraId="3DCB49D5" w14:textId="77777777"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kern w:val="0"/>
          <w:sz w:val="20"/>
          <w:szCs w:val="20"/>
          <w:lang w:eastAsia="es-ES"/>
          <w14:ligatures w14:val="none"/>
        </w:rPr>
        <w:t>I_brillo = rgb2hsv(I_destello);</w:t>
      </w:r>
    </w:p>
    <w:p w14:paraId="3ADC37F0" w14:textId="77777777"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kern w:val="0"/>
          <w:sz w:val="20"/>
          <w:szCs w:val="20"/>
          <w:lang w:eastAsia="es-ES"/>
          <w14:ligatures w14:val="none"/>
        </w:rPr>
        <w:t>I_hsv(:,:,3) = I_hsv(:,:,3) * factor_brillo;</w:t>
      </w:r>
    </w:p>
    <w:p w14:paraId="2D5AB793" w14:textId="77777777"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kern w:val="0"/>
          <w:sz w:val="20"/>
          <w:szCs w:val="20"/>
          <w:lang w:eastAsia="es-ES"/>
          <w14:ligatures w14:val="none"/>
        </w:rPr>
        <w:t>I_brillo = hsv2rgb(I_brillo);</w:t>
      </w:r>
    </w:p>
    <w:p w14:paraId="0C413D86" w14:textId="77777777" w:rsidR="005F43E1" w:rsidRPr="005F43E1" w:rsidRDefault="005F43E1" w:rsidP="005F43E1">
      <w:pPr>
        <w:spacing w:after="0" w:line="240" w:lineRule="auto"/>
        <w:rPr>
          <w:rFonts w:ascii="Consolas" w:eastAsia="Times New Roman" w:hAnsi="Consolas" w:cs="Times New Roman"/>
          <w:kern w:val="0"/>
          <w:sz w:val="20"/>
          <w:szCs w:val="20"/>
          <w:lang w:eastAsia="es-ES"/>
          <w14:ligatures w14:val="none"/>
        </w:rPr>
      </w:pPr>
      <w:r w:rsidRPr="005F43E1">
        <w:rPr>
          <w:rFonts w:ascii="Consolas" w:eastAsia="Times New Roman" w:hAnsi="Consolas" w:cs="Times New Roman"/>
          <w:kern w:val="0"/>
          <w:sz w:val="20"/>
          <w:szCs w:val="20"/>
          <w:lang w:eastAsia="es-ES"/>
          <w14:ligatures w14:val="none"/>
        </w:rPr>
        <w:t xml:space="preserve">I_brillo = min(I_brillo, 1); </w:t>
      </w:r>
      <w:r w:rsidRPr="005F43E1">
        <w:rPr>
          <w:rFonts w:ascii="Consolas" w:eastAsia="Times New Roman" w:hAnsi="Consolas" w:cs="Times New Roman"/>
          <w:color w:val="008013"/>
          <w:kern w:val="0"/>
          <w:sz w:val="20"/>
          <w:szCs w:val="20"/>
          <w:lang w:eastAsia="es-ES"/>
          <w14:ligatures w14:val="none"/>
        </w:rPr>
        <w:t>% Limitamos</w:t>
      </w:r>
    </w:p>
    <w:p w14:paraId="694C8826" w14:textId="77777777" w:rsidR="00204788" w:rsidRDefault="00204788" w:rsidP="00CF78CD">
      <w:pPr>
        <w:rPr>
          <w:noProof/>
          <w:lang w:eastAsia="es-ES"/>
          <w14:ligatures w14:val="none"/>
        </w:rPr>
      </w:pPr>
    </w:p>
    <w:p w14:paraId="381007BA" w14:textId="4ACF198F" w:rsidR="00CF78CD" w:rsidRDefault="00F93B8B" w:rsidP="00204788">
      <w:pPr>
        <w:jc w:val="center"/>
        <w:rPr>
          <w:bCs/>
          <w:sz w:val="24"/>
          <w:szCs w:val="24"/>
        </w:rPr>
      </w:pPr>
      <w:r>
        <w:rPr>
          <w:noProof/>
        </w:rPr>
        <w:drawing>
          <wp:inline distT="0" distB="0" distL="0" distR="0" wp14:anchorId="061452FA" wp14:editId="7828E514">
            <wp:extent cx="2703195" cy="1879585"/>
            <wp:effectExtent l="0" t="0" r="1905" b="6985"/>
            <wp:docPr id="27666674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6742"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766992" cy="1923945"/>
                    </a:xfrm>
                    <a:prstGeom prst="rect">
                      <a:avLst/>
                    </a:prstGeom>
                  </pic:spPr>
                </pic:pic>
              </a:graphicData>
            </a:graphic>
          </wp:inline>
        </w:drawing>
      </w:r>
    </w:p>
    <w:p w14:paraId="5A052FF4" w14:textId="1165C6ED" w:rsidR="00204788" w:rsidRPr="00204788" w:rsidRDefault="00204788" w:rsidP="00204788">
      <w:pPr>
        <w:jc w:val="center"/>
        <w:rPr>
          <w:sz w:val="24"/>
          <w:szCs w:val="24"/>
        </w:rPr>
      </w:pPr>
      <w:r w:rsidRPr="00C75680">
        <w:rPr>
          <w:i/>
          <w:sz w:val="24"/>
          <w:szCs w:val="24"/>
        </w:rPr>
        <w:t xml:space="preserve">Figura </w:t>
      </w:r>
      <w:r w:rsidR="00F93B8B">
        <w:rPr>
          <w:i/>
          <w:sz w:val="24"/>
          <w:szCs w:val="24"/>
        </w:rPr>
        <w:t>7</w:t>
      </w:r>
      <w:r>
        <w:rPr>
          <w:sz w:val="24"/>
          <w:szCs w:val="24"/>
        </w:rPr>
        <w:t>: Imagen con 10% más de brillo</w:t>
      </w:r>
    </w:p>
    <w:p w14:paraId="140D8520" w14:textId="0AA5F509" w:rsidR="00204788" w:rsidRDefault="00F93B8B" w:rsidP="00204788">
      <w:pPr>
        <w:jc w:val="center"/>
        <w:rPr>
          <w:bCs/>
          <w:sz w:val="24"/>
          <w:szCs w:val="24"/>
        </w:rPr>
      </w:pPr>
      <w:r>
        <w:rPr>
          <w:noProof/>
        </w:rPr>
        <w:lastRenderedPageBreak/>
        <w:drawing>
          <wp:inline distT="0" distB="0" distL="0" distR="0" wp14:anchorId="1BB60881" wp14:editId="2406B41B">
            <wp:extent cx="2698772" cy="1876508"/>
            <wp:effectExtent l="0" t="0" r="6350" b="9525"/>
            <wp:docPr id="25295025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025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21678" cy="1892435"/>
                    </a:xfrm>
                    <a:prstGeom prst="rect">
                      <a:avLst/>
                    </a:prstGeom>
                  </pic:spPr>
                </pic:pic>
              </a:graphicData>
            </a:graphic>
          </wp:inline>
        </w:drawing>
      </w:r>
    </w:p>
    <w:p w14:paraId="65B8DC2A" w14:textId="2AA221AB" w:rsidR="00204788" w:rsidRDefault="00204788" w:rsidP="00204788">
      <w:pPr>
        <w:jc w:val="center"/>
        <w:rPr>
          <w:sz w:val="24"/>
          <w:szCs w:val="24"/>
        </w:rPr>
      </w:pPr>
      <w:r w:rsidRPr="00C75680">
        <w:rPr>
          <w:i/>
          <w:sz w:val="24"/>
          <w:szCs w:val="24"/>
        </w:rPr>
        <w:t xml:space="preserve">Figura </w:t>
      </w:r>
      <w:r w:rsidR="00F93B8B">
        <w:rPr>
          <w:i/>
          <w:sz w:val="24"/>
          <w:szCs w:val="24"/>
        </w:rPr>
        <w:t>8</w:t>
      </w:r>
      <w:r>
        <w:rPr>
          <w:sz w:val="24"/>
          <w:szCs w:val="24"/>
        </w:rPr>
        <w:t>: Imagen con 20% más de brillo</w:t>
      </w:r>
    </w:p>
    <w:p w14:paraId="7FE3124B" w14:textId="77777777" w:rsidR="00204788" w:rsidRDefault="00204788" w:rsidP="00204788">
      <w:pPr>
        <w:jc w:val="center"/>
        <w:rPr>
          <w:bCs/>
          <w:sz w:val="24"/>
          <w:szCs w:val="24"/>
        </w:rPr>
      </w:pPr>
    </w:p>
    <w:p w14:paraId="4541BBAF" w14:textId="77777777" w:rsidR="00CF78CD" w:rsidRPr="00204788" w:rsidRDefault="00204788" w:rsidP="00204788">
      <w:pPr>
        <w:rPr>
          <w:b/>
          <w:bCs/>
          <w:sz w:val="24"/>
          <w:szCs w:val="24"/>
        </w:rPr>
      </w:pPr>
      <w:r>
        <w:rPr>
          <w:b/>
          <w:bCs/>
          <w:sz w:val="24"/>
          <w:szCs w:val="24"/>
        </w:rPr>
        <w:t xml:space="preserve">Ejercicio 7: </w:t>
      </w:r>
      <w:r w:rsidRPr="00204788">
        <w:rPr>
          <w:b/>
          <w:bCs/>
          <w:sz w:val="24"/>
          <w:szCs w:val="24"/>
        </w:rPr>
        <w:t>Utilice la orden imadjust para aplicar una correc</w:t>
      </w:r>
      <w:r>
        <w:rPr>
          <w:b/>
          <w:bCs/>
          <w:sz w:val="24"/>
          <w:szCs w:val="24"/>
        </w:rPr>
        <w:t xml:space="preserve">ción de a la imagen anterior en </w:t>
      </w:r>
      <w:r w:rsidRPr="00204788">
        <w:rPr>
          <w:b/>
          <w:bCs/>
          <w:sz w:val="24"/>
          <w:szCs w:val="24"/>
        </w:rPr>
        <w:t>un factor de +10% y represente la imagen</w:t>
      </w:r>
      <w:r>
        <w:rPr>
          <w:b/>
          <w:bCs/>
          <w:sz w:val="24"/>
          <w:szCs w:val="24"/>
        </w:rPr>
        <w:t xml:space="preserve"> fi</w:t>
      </w:r>
      <w:r w:rsidRPr="00204788">
        <w:rPr>
          <w:b/>
          <w:bCs/>
          <w:sz w:val="24"/>
          <w:szCs w:val="24"/>
        </w:rPr>
        <w:t>nal.</w:t>
      </w:r>
    </w:p>
    <w:p w14:paraId="05CA0CE8" w14:textId="77777777" w:rsidR="00204788" w:rsidRPr="00204788" w:rsidRDefault="00204788" w:rsidP="00204788">
      <w:pPr>
        <w:spacing w:after="0" w:line="240" w:lineRule="auto"/>
        <w:rPr>
          <w:rFonts w:ascii="Consolas" w:eastAsia="Times New Roman" w:hAnsi="Consolas" w:cs="Times New Roman"/>
          <w:kern w:val="0"/>
          <w:sz w:val="20"/>
          <w:szCs w:val="20"/>
          <w:lang w:eastAsia="es-ES"/>
          <w14:ligatures w14:val="none"/>
        </w:rPr>
      </w:pPr>
      <w:r w:rsidRPr="00204788">
        <w:rPr>
          <w:rFonts w:ascii="Consolas" w:eastAsia="Times New Roman" w:hAnsi="Consolas" w:cs="Times New Roman"/>
          <w:color w:val="008013"/>
          <w:kern w:val="0"/>
          <w:sz w:val="20"/>
          <w:szCs w:val="20"/>
          <w:lang w:eastAsia="es-ES"/>
          <w14:ligatures w14:val="none"/>
        </w:rPr>
        <w:t>% Corrección de gamma con imadjust</w:t>
      </w:r>
    </w:p>
    <w:p w14:paraId="335DDC13" w14:textId="77777777" w:rsidR="00204788" w:rsidRPr="00204788" w:rsidRDefault="00204788" w:rsidP="00204788">
      <w:pPr>
        <w:spacing w:after="0" w:line="240" w:lineRule="auto"/>
        <w:rPr>
          <w:rFonts w:ascii="Consolas" w:eastAsia="Times New Roman" w:hAnsi="Consolas" w:cs="Times New Roman"/>
          <w:kern w:val="0"/>
          <w:sz w:val="20"/>
          <w:szCs w:val="20"/>
          <w:lang w:eastAsia="es-ES"/>
          <w14:ligatures w14:val="none"/>
        </w:rPr>
      </w:pPr>
      <w:r w:rsidRPr="00204788">
        <w:rPr>
          <w:rFonts w:ascii="Consolas" w:eastAsia="Times New Roman" w:hAnsi="Consolas" w:cs="Times New Roman"/>
          <w:kern w:val="0"/>
          <w:sz w:val="20"/>
          <w:szCs w:val="20"/>
          <w:lang w:eastAsia="es-ES"/>
          <w14:ligatures w14:val="none"/>
        </w:rPr>
        <w:t>factor_gamma = 1.1;</w:t>
      </w:r>
    </w:p>
    <w:p w14:paraId="32D09CCB" w14:textId="77777777" w:rsidR="00204788" w:rsidRPr="00204788" w:rsidRDefault="00204788" w:rsidP="00204788">
      <w:pPr>
        <w:spacing w:after="0" w:line="240" w:lineRule="auto"/>
        <w:rPr>
          <w:rFonts w:ascii="Consolas" w:eastAsia="Times New Roman" w:hAnsi="Consolas" w:cs="Times New Roman"/>
          <w:kern w:val="0"/>
          <w:sz w:val="20"/>
          <w:szCs w:val="20"/>
          <w:lang w:eastAsia="es-ES"/>
          <w14:ligatures w14:val="none"/>
        </w:rPr>
      </w:pPr>
      <w:r w:rsidRPr="00204788">
        <w:rPr>
          <w:rFonts w:ascii="Consolas" w:eastAsia="Times New Roman" w:hAnsi="Consolas" w:cs="Times New Roman"/>
          <w:kern w:val="0"/>
          <w:sz w:val="20"/>
          <w:szCs w:val="20"/>
          <w:lang w:eastAsia="es-ES"/>
          <w14:ligatures w14:val="none"/>
        </w:rPr>
        <w:t>I_gamma = imadjust(I_brillo, [], [], factor_gamma);</w:t>
      </w:r>
    </w:p>
    <w:p w14:paraId="081BF410" w14:textId="77777777" w:rsidR="00CF78CD" w:rsidRDefault="00CF78CD" w:rsidP="00CF78CD">
      <w:pPr>
        <w:rPr>
          <w:bCs/>
          <w:sz w:val="24"/>
          <w:szCs w:val="24"/>
        </w:rPr>
      </w:pPr>
    </w:p>
    <w:p w14:paraId="336EB4E6" w14:textId="77777777" w:rsidR="00A879FB" w:rsidRDefault="00A879FB" w:rsidP="00CF78CD">
      <w:pPr>
        <w:rPr>
          <w:bCs/>
          <w:sz w:val="24"/>
          <w:szCs w:val="24"/>
        </w:rPr>
      </w:pPr>
      <w:r>
        <w:rPr>
          <w:bCs/>
          <w:sz w:val="24"/>
          <w:szCs w:val="24"/>
        </w:rPr>
        <w:t>Al aplicar una corrección de gamma, conseguimos compensar la falta de luminosidad proyectada en la pantalla para así obtener un balance de colores en la foto que hace que tenga un mejor parecido a la realidad.</w:t>
      </w:r>
    </w:p>
    <w:p w14:paraId="391EA00A" w14:textId="77777777" w:rsidR="00204788" w:rsidRDefault="00204788" w:rsidP="00CF78CD">
      <w:pPr>
        <w:rPr>
          <w:noProof/>
          <w:lang w:eastAsia="es-ES"/>
          <w14:ligatures w14:val="none"/>
        </w:rPr>
      </w:pPr>
      <w:r>
        <w:rPr>
          <w:bCs/>
          <w:sz w:val="24"/>
          <w:szCs w:val="24"/>
        </w:rPr>
        <w:t>Ese es el código que se nos pide utilizar, y el resultado obtenido es el que aparece en la figura 8.</w:t>
      </w:r>
      <w:r w:rsidRPr="00204788">
        <w:rPr>
          <w:noProof/>
          <w:lang w:eastAsia="es-ES"/>
          <w14:ligatures w14:val="none"/>
        </w:rPr>
        <w:t xml:space="preserve"> </w:t>
      </w:r>
    </w:p>
    <w:p w14:paraId="66EE7A38" w14:textId="392AFCD3" w:rsidR="00204788" w:rsidRDefault="00F93B8B" w:rsidP="00204788">
      <w:pPr>
        <w:jc w:val="center"/>
        <w:rPr>
          <w:bCs/>
          <w:sz w:val="24"/>
          <w:szCs w:val="24"/>
        </w:rPr>
      </w:pPr>
      <w:r>
        <w:rPr>
          <w:noProof/>
        </w:rPr>
        <w:drawing>
          <wp:inline distT="0" distB="0" distL="0" distR="0" wp14:anchorId="41320A69" wp14:editId="67898CB5">
            <wp:extent cx="2870421" cy="1995860"/>
            <wp:effectExtent l="0" t="0" r="6350" b="4445"/>
            <wp:docPr id="158489472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94725"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889344" cy="2009018"/>
                    </a:xfrm>
                    <a:prstGeom prst="rect">
                      <a:avLst/>
                    </a:prstGeom>
                  </pic:spPr>
                </pic:pic>
              </a:graphicData>
            </a:graphic>
          </wp:inline>
        </w:drawing>
      </w:r>
    </w:p>
    <w:p w14:paraId="65D3A755" w14:textId="78D32CA6" w:rsidR="00204788" w:rsidRDefault="00204788" w:rsidP="00204788">
      <w:pPr>
        <w:jc w:val="center"/>
        <w:rPr>
          <w:bCs/>
          <w:sz w:val="24"/>
          <w:szCs w:val="24"/>
        </w:rPr>
      </w:pPr>
      <w:r w:rsidRPr="00C75680">
        <w:rPr>
          <w:i/>
          <w:sz w:val="24"/>
          <w:szCs w:val="24"/>
        </w:rPr>
        <w:t xml:space="preserve">Figura </w:t>
      </w:r>
      <w:r w:rsidR="00F93B8B">
        <w:rPr>
          <w:i/>
          <w:sz w:val="24"/>
          <w:szCs w:val="24"/>
        </w:rPr>
        <w:t>9</w:t>
      </w:r>
      <w:r>
        <w:rPr>
          <w:sz w:val="24"/>
          <w:szCs w:val="24"/>
        </w:rPr>
        <w:t>: Imagen con corrección de gamma del 10%</w:t>
      </w:r>
    </w:p>
    <w:p w14:paraId="03C764CA" w14:textId="46C82FFC" w:rsidR="00CF78CD" w:rsidRPr="00D43753" w:rsidRDefault="007D230A" w:rsidP="00CF78CD">
      <w:pPr>
        <w:rPr>
          <w:sz w:val="24"/>
          <w:szCs w:val="24"/>
        </w:rPr>
      </w:pPr>
      <w:r w:rsidRPr="00D43753">
        <w:rPr>
          <w:sz w:val="24"/>
          <w:szCs w:val="24"/>
        </w:rPr>
        <w:t xml:space="preserve">Como vemos con imadjust hemos podido ajustar los valores de intensidad de nuestra imagen, en este caso aplicando una corrección </w:t>
      </w:r>
      <w:r w:rsidR="00D43753" w:rsidRPr="00D43753">
        <w:rPr>
          <w:sz w:val="24"/>
          <w:szCs w:val="24"/>
        </w:rPr>
        <w:t>de gamma</w:t>
      </w:r>
      <w:r w:rsidRPr="00D43753">
        <w:rPr>
          <w:sz w:val="24"/>
          <w:szCs w:val="24"/>
        </w:rPr>
        <w:t xml:space="preserve"> del 10%</w:t>
      </w:r>
      <w:r w:rsidR="00D43753" w:rsidRPr="00D43753">
        <w:rPr>
          <w:sz w:val="24"/>
          <w:szCs w:val="24"/>
        </w:rPr>
        <w:t>.</w:t>
      </w:r>
    </w:p>
    <w:p w14:paraId="137244FE" w14:textId="77777777" w:rsidR="00204788" w:rsidRPr="00A879FB" w:rsidRDefault="00A879FB" w:rsidP="00A879FB">
      <w:pPr>
        <w:rPr>
          <w:b/>
          <w:bCs/>
          <w:sz w:val="24"/>
          <w:szCs w:val="24"/>
        </w:rPr>
      </w:pPr>
      <w:r>
        <w:rPr>
          <w:b/>
          <w:bCs/>
          <w:sz w:val="24"/>
          <w:szCs w:val="24"/>
        </w:rPr>
        <w:t xml:space="preserve">Ejercicio 8: </w:t>
      </w:r>
      <w:r w:rsidRPr="00A879FB">
        <w:rPr>
          <w:b/>
          <w:bCs/>
          <w:sz w:val="24"/>
          <w:szCs w:val="24"/>
        </w:rPr>
        <w:t>Obtenga de nuevo el resultado, pero llevando a cabo u</w:t>
      </w:r>
      <w:r>
        <w:rPr>
          <w:b/>
          <w:bCs/>
          <w:sz w:val="24"/>
          <w:szCs w:val="24"/>
        </w:rPr>
        <w:t xml:space="preserve">n realce de bordes de la imagen </w:t>
      </w:r>
      <w:r w:rsidRPr="00A879FB">
        <w:rPr>
          <w:b/>
          <w:bCs/>
          <w:sz w:val="24"/>
          <w:szCs w:val="24"/>
        </w:rPr>
        <w:t>antes de corregir su brillo y gamma. Extraiga las o</w:t>
      </w:r>
      <w:r>
        <w:rPr>
          <w:b/>
          <w:bCs/>
          <w:sz w:val="24"/>
          <w:szCs w:val="24"/>
        </w:rPr>
        <w:t xml:space="preserve">portunas conclusiones sobre las </w:t>
      </w:r>
      <w:r w:rsidRPr="00A879FB">
        <w:rPr>
          <w:b/>
          <w:bCs/>
          <w:sz w:val="24"/>
          <w:szCs w:val="24"/>
        </w:rPr>
        <w:t xml:space="preserve">diferencias entre ambos resultados </w:t>
      </w:r>
      <w:r>
        <w:rPr>
          <w:b/>
          <w:bCs/>
          <w:sz w:val="24"/>
          <w:szCs w:val="24"/>
        </w:rPr>
        <w:t>fi</w:t>
      </w:r>
      <w:r w:rsidRPr="00A879FB">
        <w:rPr>
          <w:b/>
          <w:bCs/>
          <w:sz w:val="24"/>
          <w:szCs w:val="24"/>
        </w:rPr>
        <w:t>nales.</w:t>
      </w:r>
    </w:p>
    <w:p w14:paraId="21CD932D" w14:textId="77777777" w:rsidR="00204788" w:rsidRPr="00A879FB" w:rsidRDefault="00A879FB" w:rsidP="00CF78CD">
      <w:pPr>
        <w:rPr>
          <w:sz w:val="24"/>
          <w:szCs w:val="24"/>
        </w:rPr>
      </w:pPr>
      <w:r>
        <w:rPr>
          <w:sz w:val="24"/>
          <w:szCs w:val="24"/>
        </w:rPr>
        <w:t>Realzamos los bordes</w:t>
      </w:r>
      <w:r w:rsidRPr="00A879FB">
        <w:rPr>
          <w:sz w:val="24"/>
          <w:szCs w:val="24"/>
        </w:rPr>
        <w:t xml:space="preserve"> como se nos pide:</w:t>
      </w:r>
    </w:p>
    <w:p w14:paraId="6693E316" w14:textId="77777777" w:rsidR="00A879FB" w:rsidRPr="00A879FB" w:rsidRDefault="00A879FB" w:rsidP="00A879FB">
      <w:pPr>
        <w:spacing w:after="0" w:line="240" w:lineRule="auto"/>
        <w:rPr>
          <w:rFonts w:ascii="Consolas" w:eastAsia="Times New Roman" w:hAnsi="Consolas" w:cs="Times New Roman"/>
          <w:kern w:val="0"/>
          <w:sz w:val="20"/>
          <w:szCs w:val="20"/>
          <w:lang w:eastAsia="es-ES"/>
          <w14:ligatures w14:val="none"/>
        </w:rPr>
      </w:pPr>
      <w:r w:rsidRPr="00A879FB">
        <w:rPr>
          <w:rFonts w:ascii="Consolas" w:eastAsia="Times New Roman" w:hAnsi="Consolas" w:cs="Times New Roman"/>
          <w:color w:val="008013"/>
          <w:kern w:val="0"/>
          <w:sz w:val="20"/>
          <w:szCs w:val="20"/>
          <w:lang w:eastAsia="es-ES"/>
          <w14:ligatures w14:val="none"/>
        </w:rPr>
        <w:lastRenderedPageBreak/>
        <w:t xml:space="preserve">% Realzamos los bordes </w:t>
      </w:r>
    </w:p>
    <w:p w14:paraId="527BB69B" w14:textId="77777777" w:rsidR="00A879FB" w:rsidRPr="00A879FB" w:rsidRDefault="00A879FB" w:rsidP="00A879FB">
      <w:pPr>
        <w:spacing w:after="0" w:line="240" w:lineRule="auto"/>
        <w:rPr>
          <w:rFonts w:ascii="Consolas" w:eastAsia="Times New Roman" w:hAnsi="Consolas" w:cs="Times New Roman"/>
          <w:kern w:val="0"/>
          <w:sz w:val="20"/>
          <w:szCs w:val="20"/>
          <w:lang w:eastAsia="es-ES"/>
          <w14:ligatures w14:val="none"/>
        </w:rPr>
      </w:pPr>
      <w:r w:rsidRPr="00A879FB">
        <w:rPr>
          <w:rFonts w:ascii="Consolas" w:eastAsia="Times New Roman" w:hAnsi="Consolas" w:cs="Times New Roman"/>
          <w:kern w:val="0"/>
          <w:sz w:val="20"/>
          <w:szCs w:val="20"/>
          <w:lang w:eastAsia="es-ES"/>
          <w14:ligatures w14:val="none"/>
        </w:rPr>
        <w:t xml:space="preserve">I_bordes = imsharpen(I_ruido, </w:t>
      </w:r>
      <w:r w:rsidRPr="00A879FB">
        <w:rPr>
          <w:rFonts w:ascii="Consolas" w:eastAsia="Times New Roman" w:hAnsi="Consolas" w:cs="Times New Roman"/>
          <w:color w:val="A709F5"/>
          <w:kern w:val="0"/>
          <w:sz w:val="20"/>
          <w:szCs w:val="20"/>
          <w:lang w:eastAsia="es-ES"/>
          <w14:ligatures w14:val="none"/>
        </w:rPr>
        <w:t>'Radius'</w:t>
      </w:r>
      <w:r w:rsidRPr="00A879FB">
        <w:rPr>
          <w:rFonts w:ascii="Consolas" w:eastAsia="Times New Roman" w:hAnsi="Consolas" w:cs="Times New Roman"/>
          <w:kern w:val="0"/>
          <w:sz w:val="20"/>
          <w:szCs w:val="20"/>
          <w:lang w:eastAsia="es-ES"/>
          <w14:ligatures w14:val="none"/>
        </w:rPr>
        <w:t xml:space="preserve">, 2, </w:t>
      </w:r>
      <w:r w:rsidRPr="00A879FB">
        <w:rPr>
          <w:rFonts w:ascii="Consolas" w:eastAsia="Times New Roman" w:hAnsi="Consolas" w:cs="Times New Roman"/>
          <w:color w:val="A709F5"/>
          <w:kern w:val="0"/>
          <w:sz w:val="20"/>
          <w:szCs w:val="20"/>
          <w:lang w:eastAsia="es-ES"/>
          <w14:ligatures w14:val="none"/>
        </w:rPr>
        <w:t>'Amount'</w:t>
      </w:r>
      <w:r w:rsidRPr="00A879FB">
        <w:rPr>
          <w:rFonts w:ascii="Consolas" w:eastAsia="Times New Roman" w:hAnsi="Consolas" w:cs="Times New Roman"/>
          <w:kern w:val="0"/>
          <w:sz w:val="20"/>
          <w:szCs w:val="20"/>
          <w:lang w:eastAsia="es-ES"/>
          <w14:ligatures w14:val="none"/>
        </w:rPr>
        <w:t>, 1.5);</w:t>
      </w:r>
    </w:p>
    <w:p w14:paraId="6F193C8F" w14:textId="77777777" w:rsidR="00A879FB" w:rsidRPr="00A879FB" w:rsidRDefault="00A879FB" w:rsidP="00A879FB">
      <w:pPr>
        <w:spacing w:after="0" w:line="240" w:lineRule="auto"/>
        <w:rPr>
          <w:rFonts w:ascii="Consolas" w:eastAsia="Times New Roman" w:hAnsi="Consolas" w:cs="Times New Roman"/>
          <w:kern w:val="0"/>
          <w:sz w:val="20"/>
          <w:szCs w:val="20"/>
          <w:lang w:eastAsia="es-ES"/>
          <w14:ligatures w14:val="none"/>
        </w:rPr>
      </w:pPr>
    </w:p>
    <w:p w14:paraId="36353B80" w14:textId="77777777" w:rsidR="00A879FB" w:rsidRPr="00A879FB" w:rsidRDefault="00A879FB" w:rsidP="00A879FB">
      <w:pPr>
        <w:spacing w:after="0" w:line="240" w:lineRule="auto"/>
        <w:rPr>
          <w:rFonts w:ascii="Consolas" w:eastAsia="Times New Roman" w:hAnsi="Consolas" w:cs="Times New Roman"/>
          <w:kern w:val="0"/>
          <w:sz w:val="20"/>
          <w:szCs w:val="20"/>
          <w:lang w:eastAsia="es-ES"/>
          <w14:ligatures w14:val="none"/>
        </w:rPr>
      </w:pPr>
      <w:r w:rsidRPr="00A879FB">
        <w:rPr>
          <w:rFonts w:ascii="Consolas" w:eastAsia="Times New Roman" w:hAnsi="Consolas" w:cs="Times New Roman"/>
          <w:color w:val="008013"/>
          <w:kern w:val="0"/>
          <w:sz w:val="20"/>
          <w:szCs w:val="20"/>
          <w:lang w:eastAsia="es-ES"/>
          <w14:ligatures w14:val="none"/>
        </w:rPr>
        <w:t xml:space="preserve">% Aplicamos brillo y gamma </w:t>
      </w:r>
    </w:p>
    <w:p w14:paraId="33387997" w14:textId="77777777" w:rsidR="00A879FB" w:rsidRDefault="00A879FB" w:rsidP="00A879FB">
      <w:pPr>
        <w:spacing w:after="0" w:line="240" w:lineRule="auto"/>
        <w:rPr>
          <w:rFonts w:ascii="Consolas" w:eastAsia="Times New Roman" w:hAnsi="Consolas" w:cs="Times New Roman"/>
          <w:kern w:val="0"/>
          <w:sz w:val="20"/>
          <w:szCs w:val="20"/>
          <w:lang w:eastAsia="es-ES"/>
          <w14:ligatures w14:val="none"/>
        </w:rPr>
      </w:pPr>
      <w:r w:rsidRPr="00A879FB">
        <w:rPr>
          <w:rFonts w:ascii="Consolas" w:eastAsia="Times New Roman" w:hAnsi="Consolas" w:cs="Times New Roman"/>
          <w:kern w:val="0"/>
          <w:sz w:val="20"/>
          <w:szCs w:val="20"/>
          <w:lang w:eastAsia="es-ES"/>
          <w14:ligatures w14:val="none"/>
        </w:rPr>
        <w:t>I_final = imadjust(I_bordes * factor_brillo, [], [], factor_gamma);</w:t>
      </w:r>
    </w:p>
    <w:p w14:paraId="189D5266" w14:textId="77777777" w:rsidR="00A879FB" w:rsidRDefault="00A879FB" w:rsidP="00A879FB">
      <w:pPr>
        <w:spacing w:after="0" w:line="240" w:lineRule="auto"/>
        <w:rPr>
          <w:noProof/>
          <w:lang w:eastAsia="es-ES"/>
          <w14:ligatures w14:val="none"/>
        </w:rPr>
      </w:pPr>
      <w:r>
        <w:rPr>
          <w:sz w:val="24"/>
          <w:szCs w:val="24"/>
        </w:rPr>
        <w:t>Ahora vemos el resultado obtenido en la figura 9.</w:t>
      </w:r>
      <w:r w:rsidRPr="00A879FB">
        <w:rPr>
          <w:noProof/>
          <w:lang w:eastAsia="es-ES"/>
          <w14:ligatures w14:val="none"/>
        </w:rPr>
        <w:t xml:space="preserve"> </w:t>
      </w:r>
    </w:p>
    <w:p w14:paraId="6A8325DE" w14:textId="77777777" w:rsidR="001838BB" w:rsidRDefault="001838BB" w:rsidP="00A879FB">
      <w:pPr>
        <w:spacing w:after="0" w:line="240" w:lineRule="auto"/>
        <w:rPr>
          <w:noProof/>
          <w:lang w:eastAsia="es-ES"/>
          <w14:ligatures w14:val="none"/>
        </w:rPr>
      </w:pPr>
    </w:p>
    <w:p w14:paraId="666EE3E6" w14:textId="5C298730" w:rsidR="00A879FB" w:rsidRDefault="00F93B8B" w:rsidP="00A879FB">
      <w:pPr>
        <w:spacing w:after="0" w:line="240" w:lineRule="auto"/>
        <w:jc w:val="center"/>
        <w:rPr>
          <w:sz w:val="24"/>
          <w:szCs w:val="24"/>
        </w:rPr>
      </w:pPr>
      <w:r>
        <w:rPr>
          <w:noProof/>
        </w:rPr>
        <w:drawing>
          <wp:inline distT="0" distB="0" distL="0" distR="0" wp14:anchorId="403413F4" wp14:editId="4BBA0715">
            <wp:extent cx="3101009" cy="2156194"/>
            <wp:effectExtent l="0" t="0" r="4445" b="0"/>
            <wp:docPr id="42953872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3872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124092" cy="2172244"/>
                    </a:xfrm>
                    <a:prstGeom prst="rect">
                      <a:avLst/>
                    </a:prstGeom>
                  </pic:spPr>
                </pic:pic>
              </a:graphicData>
            </a:graphic>
          </wp:inline>
        </w:drawing>
      </w:r>
    </w:p>
    <w:p w14:paraId="4729EE62" w14:textId="19C6EDA5" w:rsidR="00A879FB" w:rsidRDefault="00A879FB" w:rsidP="00A879FB">
      <w:pPr>
        <w:jc w:val="center"/>
        <w:rPr>
          <w:bCs/>
          <w:sz w:val="24"/>
          <w:szCs w:val="24"/>
        </w:rPr>
      </w:pPr>
      <w:r w:rsidRPr="00C75680">
        <w:rPr>
          <w:i/>
          <w:sz w:val="24"/>
          <w:szCs w:val="24"/>
        </w:rPr>
        <w:t xml:space="preserve">Figura </w:t>
      </w:r>
      <w:r w:rsidR="00F93B8B">
        <w:rPr>
          <w:i/>
          <w:sz w:val="24"/>
          <w:szCs w:val="24"/>
        </w:rPr>
        <w:t>10</w:t>
      </w:r>
      <w:r>
        <w:rPr>
          <w:sz w:val="24"/>
          <w:szCs w:val="24"/>
        </w:rPr>
        <w:t>: Imagen final con bordes realzados</w:t>
      </w:r>
    </w:p>
    <w:p w14:paraId="2EAAFACC" w14:textId="0C7164FB" w:rsidR="00A879FB" w:rsidRDefault="007D230A" w:rsidP="00A879FB">
      <w:pPr>
        <w:spacing w:after="0" w:line="240" w:lineRule="auto"/>
        <w:rPr>
          <w:sz w:val="24"/>
          <w:szCs w:val="24"/>
        </w:rPr>
      </w:pPr>
      <w:r>
        <w:rPr>
          <w:sz w:val="24"/>
          <w:szCs w:val="24"/>
        </w:rPr>
        <w:t>Como podemos comprobar, al realzar los bordes ant</w:t>
      </w:r>
      <w:r w:rsidR="00D43753">
        <w:rPr>
          <w:sz w:val="24"/>
          <w:szCs w:val="24"/>
        </w:rPr>
        <w:t xml:space="preserve">es de aplicar una corrección de </w:t>
      </w:r>
      <w:r>
        <w:rPr>
          <w:sz w:val="24"/>
          <w:szCs w:val="24"/>
        </w:rPr>
        <w:t>gamma como en la figura anterior</w:t>
      </w:r>
      <w:r w:rsidR="00D43753">
        <w:rPr>
          <w:sz w:val="24"/>
          <w:szCs w:val="24"/>
        </w:rPr>
        <w:t>,</w:t>
      </w:r>
      <w:r>
        <w:rPr>
          <w:sz w:val="24"/>
          <w:szCs w:val="24"/>
        </w:rPr>
        <w:t xml:space="preserve"> podemos observar que el destello es apenas apreciable a diferencia del apartado anterior.</w:t>
      </w:r>
    </w:p>
    <w:p w14:paraId="49E14A98" w14:textId="77777777" w:rsidR="001838BB" w:rsidRDefault="001838BB" w:rsidP="00A879FB">
      <w:pPr>
        <w:spacing w:after="0" w:line="240" w:lineRule="auto"/>
        <w:rPr>
          <w:sz w:val="24"/>
          <w:szCs w:val="24"/>
        </w:rPr>
      </w:pPr>
    </w:p>
    <w:p w14:paraId="0462BF62" w14:textId="7A0D71CE" w:rsidR="007D230A" w:rsidRPr="00A879FB" w:rsidRDefault="007D230A" w:rsidP="00A879FB">
      <w:pPr>
        <w:spacing w:after="0" w:line="240" w:lineRule="auto"/>
        <w:rPr>
          <w:sz w:val="24"/>
          <w:szCs w:val="24"/>
        </w:rPr>
      </w:pPr>
      <w:r>
        <w:rPr>
          <w:sz w:val="24"/>
          <w:szCs w:val="24"/>
        </w:rPr>
        <w:t>Podemos afirmar que para hacer una corrección del brillo y gamma de una imagen es interesante tener en cuenta el realce de bordes que nos permite en gran medida hacer desparecer el destello aplicado</w:t>
      </w:r>
      <w:r w:rsidR="005F3BCB">
        <w:rPr>
          <w:sz w:val="24"/>
          <w:szCs w:val="24"/>
        </w:rPr>
        <w:t>.</w:t>
      </w:r>
    </w:p>
    <w:sectPr w:rsidR="007D230A" w:rsidRPr="00A879F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25A"/>
    <w:rsid w:val="000238E3"/>
    <w:rsid w:val="000B4CD9"/>
    <w:rsid w:val="001627FB"/>
    <w:rsid w:val="001838BB"/>
    <w:rsid w:val="001D7E44"/>
    <w:rsid w:val="00204788"/>
    <w:rsid w:val="00235FC2"/>
    <w:rsid w:val="002769F6"/>
    <w:rsid w:val="005F3BCB"/>
    <w:rsid w:val="005F43E1"/>
    <w:rsid w:val="00634598"/>
    <w:rsid w:val="007327D1"/>
    <w:rsid w:val="007D230A"/>
    <w:rsid w:val="008A09DF"/>
    <w:rsid w:val="00A84295"/>
    <w:rsid w:val="00A879FB"/>
    <w:rsid w:val="00C75680"/>
    <w:rsid w:val="00CD525A"/>
    <w:rsid w:val="00CF78CD"/>
    <w:rsid w:val="00D43753"/>
    <w:rsid w:val="00F82E21"/>
    <w:rsid w:val="00F93B8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BC151"/>
  <w15:chartTrackingRefBased/>
  <w15:docId w15:val="{593E7022-C76F-4BBA-85BC-2F94A28A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25A"/>
    <w:pPr>
      <w:spacing w:line="256" w:lineRule="auto"/>
    </w:pPr>
    <w:rPr>
      <w:kern w:val="2"/>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352680">
      <w:bodyDiv w:val="1"/>
      <w:marLeft w:val="0"/>
      <w:marRight w:val="0"/>
      <w:marTop w:val="0"/>
      <w:marBottom w:val="0"/>
      <w:divBdr>
        <w:top w:val="none" w:sz="0" w:space="0" w:color="auto"/>
        <w:left w:val="none" w:sz="0" w:space="0" w:color="auto"/>
        <w:bottom w:val="none" w:sz="0" w:space="0" w:color="auto"/>
        <w:right w:val="none" w:sz="0" w:space="0" w:color="auto"/>
      </w:divBdr>
      <w:divsChild>
        <w:div w:id="493301777">
          <w:marLeft w:val="0"/>
          <w:marRight w:val="0"/>
          <w:marTop w:val="0"/>
          <w:marBottom w:val="0"/>
          <w:divBdr>
            <w:top w:val="none" w:sz="0" w:space="0" w:color="auto"/>
            <w:left w:val="none" w:sz="0" w:space="0" w:color="auto"/>
            <w:bottom w:val="none" w:sz="0" w:space="0" w:color="auto"/>
            <w:right w:val="none" w:sz="0" w:space="0" w:color="auto"/>
          </w:divBdr>
          <w:divsChild>
            <w:div w:id="2047218603">
              <w:marLeft w:val="0"/>
              <w:marRight w:val="0"/>
              <w:marTop w:val="0"/>
              <w:marBottom w:val="0"/>
              <w:divBdr>
                <w:top w:val="none" w:sz="0" w:space="0" w:color="auto"/>
                <w:left w:val="none" w:sz="0" w:space="0" w:color="auto"/>
                <w:bottom w:val="none" w:sz="0" w:space="0" w:color="auto"/>
                <w:right w:val="none" w:sz="0" w:space="0" w:color="auto"/>
              </w:divBdr>
            </w:div>
            <w:div w:id="21373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4062">
      <w:bodyDiv w:val="1"/>
      <w:marLeft w:val="0"/>
      <w:marRight w:val="0"/>
      <w:marTop w:val="0"/>
      <w:marBottom w:val="0"/>
      <w:divBdr>
        <w:top w:val="none" w:sz="0" w:space="0" w:color="auto"/>
        <w:left w:val="none" w:sz="0" w:space="0" w:color="auto"/>
        <w:bottom w:val="none" w:sz="0" w:space="0" w:color="auto"/>
        <w:right w:val="none" w:sz="0" w:space="0" w:color="auto"/>
      </w:divBdr>
      <w:divsChild>
        <w:div w:id="189955281">
          <w:marLeft w:val="0"/>
          <w:marRight w:val="0"/>
          <w:marTop w:val="0"/>
          <w:marBottom w:val="0"/>
          <w:divBdr>
            <w:top w:val="none" w:sz="0" w:space="0" w:color="auto"/>
            <w:left w:val="none" w:sz="0" w:space="0" w:color="auto"/>
            <w:bottom w:val="none" w:sz="0" w:space="0" w:color="auto"/>
            <w:right w:val="none" w:sz="0" w:space="0" w:color="auto"/>
          </w:divBdr>
          <w:divsChild>
            <w:div w:id="930313168">
              <w:marLeft w:val="0"/>
              <w:marRight w:val="0"/>
              <w:marTop w:val="0"/>
              <w:marBottom w:val="0"/>
              <w:divBdr>
                <w:top w:val="none" w:sz="0" w:space="0" w:color="auto"/>
                <w:left w:val="none" w:sz="0" w:space="0" w:color="auto"/>
                <w:bottom w:val="none" w:sz="0" w:space="0" w:color="auto"/>
                <w:right w:val="none" w:sz="0" w:space="0" w:color="auto"/>
              </w:divBdr>
            </w:div>
            <w:div w:id="335306542">
              <w:marLeft w:val="0"/>
              <w:marRight w:val="0"/>
              <w:marTop w:val="0"/>
              <w:marBottom w:val="0"/>
              <w:divBdr>
                <w:top w:val="none" w:sz="0" w:space="0" w:color="auto"/>
                <w:left w:val="none" w:sz="0" w:space="0" w:color="auto"/>
                <w:bottom w:val="none" w:sz="0" w:space="0" w:color="auto"/>
                <w:right w:val="none" w:sz="0" w:space="0" w:color="auto"/>
              </w:divBdr>
            </w:div>
            <w:div w:id="361126241">
              <w:marLeft w:val="0"/>
              <w:marRight w:val="0"/>
              <w:marTop w:val="0"/>
              <w:marBottom w:val="0"/>
              <w:divBdr>
                <w:top w:val="none" w:sz="0" w:space="0" w:color="auto"/>
                <w:left w:val="none" w:sz="0" w:space="0" w:color="auto"/>
                <w:bottom w:val="none" w:sz="0" w:space="0" w:color="auto"/>
                <w:right w:val="none" w:sz="0" w:space="0" w:color="auto"/>
              </w:divBdr>
            </w:div>
            <w:div w:id="1966154147">
              <w:marLeft w:val="0"/>
              <w:marRight w:val="0"/>
              <w:marTop w:val="0"/>
              <w:marBottom w:val="0"/>
              <w:divBdr>
                <w:top w:val="none" w:sz="0" w:space="0" w:color="auto"/>
                <w:left w:val="none" w:sz="0" w:space="0" w:color="auto"/>
                <w:bottom w:val="none" w:sz="0" w:space="0" w:color="auto"/>
                <w:right w:val="none" w:sz="0" w:space="0" w:color="auto"/>
              </w:divBdr>
            </w:div>
            <w:div w:id="1912082213">
              <w:marLeft w:val="0"/>
              <w:marRight w:val="0"/>
              <w:marTop w:val="0"/>
              <w:marBottom w:val="0"/>
              <w:divBdr>
                <w:top w:val="none" w:sz="0" w:space="0" w:color="auto"/>
                <w:left w:val="none" w:sz="0" w:space="0" w:color="auto"/>
                <w:bottom w:val="none" w:sz="0" w:space="0" w:color="auto"/>
                <w:right w:val="none" w:sz="0" w:space="0" w:color="auto"/>
              </w:divBdr>
            </w:div>
            <w:div w:id="2115202287">
              <w:marLeft w:val="0"/>
              <w:marRight w:val="0"/>
              <w:marTop w:val="0"/>
              <w:marBottom w:val="0"/>
              <w:divBdr>
                <w:top w:val="none" w:sz="0" w:space="0" w:color="auto"/>
                <w:left w:val="none" w:sz="0" w:space="0" w:color="auto"/>
                <w:bottom w:val="none" w:sz="0" w:space="0" w:color="auto"/>
                <w:right w:val="none" w:sz="0" w:space="0" w:color="auto"/>
              </w:divBdr>
            </w:div>
            <w:div w:id="10424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9808">
      <w:bodyDiv w:val="1"/>
      <w:marLeft w:val="0"/>
      <w:marRight w:val="0"/>
      <w:marTop w:val="0"/>
      <w:marBottom w:val="0"/>
      <w:divBdr>
        <w:top w:val="none" w:sz="0" w:space="0" w:color="auto"/>
        <w:left w:val="none" w:sz="0" w:space="0" w:color="auto"/>
        <w:bottom w:val="none" w:sz="0" w:space="0" w:color="auto"/>
        <w:right w:val="none" w:sz="0" w:space="0" w:color="auto"/>
      </w:divBdr>
      <w:divsChild>
        <w:div w:id="1422144426">
          <w:marLeft w:val="0"/>
          <w:marRight w:val="0"/>
          <w:marTop w:val="0"/>
          <w:marBottom w:val="0"/>
          <w:divBdr>
            <w:top w:val="none" w:sz="0" w:space="0" w:color="auto"/>
            <w:left w:val="none" w:sz="0" w:space="0" w:color="auto"/>
            <w:bottom w:val="none" w:sz="0" w:space="0" w:color="auto"/>
            <w:right w:val="none" w:sz="0" w:space="0" w:color="auto"/>
          </w:divBdr>
          <w:divsChild>
            <w:div w:id="1850755029">
              <w:marLeft w:val="0"/>
              <w:marRight w:val="0"/>
              <w:marTop w:val="0"/>
              <w:marBottom w:val="0"/>
              <w:divBdr>
                <w:top w:val="none" w:sz="0" w:space="0" w:color="auto"/>
                <w:left w:val="none" w:sz="0" w:space="0" w:color="auto"/>
                <w:bottom w:val="none" w:sz="0" w:space="0" w:color="auto"/>
                <w:right w:val="none" w:sz="0" w:space="0" w:color="auto"/>
              </w:divBdr>
            </w:div>
            <w:div w:id="1661814891">
              <w:marLeft w:val="0"/>
              <w:marRight w:val="0"/>
              <w:marTop w:val="0"/>
              <w:marBottom w:val="0"/>
              <w:divBdr>
                <w:top w:val="none" w:sz="0" w:space="0" w:color="auto"/>
                <w:left w:val="none" w:sz="0" w:space="0" w:color="auto"/>
                <w:bottom w:val="none" w:sz="0" w:space="0" w:color="auto"/>
                <w:right w:val="none" w:sz="0" w:space="0" w:color="auto"/>
              </w:divBdr>
            </w:div>
            <w:div w:id="1501892817">
              <w:marLeft w:val="0"/>
              <w:marRight w:val="0"/>
              <w:marTop w:val="0"/>
              <w:marBottom w:val="0"/>
              <w:divBdr>
                <w:top w:val="none" w:sz="0" w:space="0" w:color="auto"/>
                <w:left w:val="none" w:sz="0" w:space="0" w:color="auto"/>
                <w:bottom w:val="none" w:sz="0" w:space="0" w:color="auto"/>
                <w:right w:val="none" w:sz="0" w:space="0" w:color="auto"/>
              </w:divBdr>
            </w:div>
            <w:div w:id="799959989">
              <w:marLeft w:val="0"/>
              <w:marRight w:val="0"/>
              <w:marTop w:val="0"/>
              <w:marBottom w:val="0"/>
              <w:divBdr>
                <w:top w:val="none" w:sz="0" w:space="0" w:color="auto"/>
                <w:left w:val="none" w:sz="0" w:space="0" w:color="auto"/>
                <w:bottom w:val="none" w:sz="0" w:space="0" w:color="auto"/>
                <w:right w:val="none" w:sz="0" w:space="0" w:color="auto"/>
              </w:divBdr>
            </w:div>
            <w:div w:id="588194071">
              <w:marLeft w:val="0"/>
              <w:marRight w:val="0"/>
              <w:marTop w:val="0"/>
              <w:marBottom w:val="0"/>
              <w:divBdr>
                <w:top w:val="none" w:sz="0" w:space="0" w:color="auto"/>
                <w:left w:val="none" w:sz="0" w:space="0" w:color="auto"/>
                <w:bottom w:val="none" w:sz="0" w:space="0" w:color="auto"/>
                <w:right w:val="none" w:sz="0" w:space="0" w:color="auto"/>
              </w:divBdr>
            </w:div>
            <w:div w:id="1931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575">
      <w:bodyDiv w:val="1"/>
      <w:marLeft w:val="0"/>
      <w:marRight w:val="0"/>
      <w:marTop w:val="0"/>
      <w:marBottom w:val="0"/>
      <w:divBdr>
        <w:top w:val="none" w:sz="0" w:space="0" w:color="auto"/>
        <w:left w:val="none" w:sz="0" w:space="0" w:color="auto"/>
        <w:bottom w:val="none" w:sz="0" w:space="0" w:color="auto"/>
        <w:right w:val="none" w:sz="0" w:space="0" w:color="auto"/>
      </w:divBdr>
      <w:divsChild>
        <w:div w:id="1421291764">
          <w:marLeft w:val="0"/>
          <w:marRight w:val="0"/>
          <w:marTop w:val="0"/>
          <w:marBottom w:val="0"/>
          <w:divBdr>
            <w:top w:val="none" w:sz="0" w:space="0" w:color="auto"/>
            <w:left w:val="none" w:sz="0" w:space="0" w:color="auto"/>
            <w:bottom w:val="none" w:sz="0" w:space="0" w:color="auto"/>
            <w:right w:val="none" w:sz="0" w:space="0" w:color="auto"/>
          </w:divBdr>
          <w:divsChild>
            <w:div w:id="1735080955">
              <w:marLeft w:val="0"/>
              <w:marRight w:val="0"/>
              <w:marTop w:val="0"/>
              <w:marBottom w:val="0"/>
              <w:divBdr>
                <w:top w:val="none" w:sz="0" w:space="0" w:color="auto"/>
                <w:left w:val="none" w:sz="0" w:space="0" w:color="auto"/>
                <w:bottom w:val="none" w:sz="0" w:space="0" w:color="auto"/>
                <w:right w:val="none" w:sz="0" w:space="0" w:color="auto"/>
              </w:divBdr>
            </w:div>
            <w:div w:id="778334525">
              <w:marLeft w:val="0"/>
              <w:marRight w:val="0"/>
              <w:marTop w:val="0"/>
              <w:marBottom w:val="0"/>
              <w:divBdr>
                <w:top w:val="none" w:sz="0" w:space="0" w:color="auto"/>
                <w:left w:val="none" w:sz="0" w:space="0" w:color="auto"/>
                <w:bottom w:val="none" w:sz="0" w:space="0" w:color="auto"/>
                <w:right w:val="none" w:sz="0" w:space="0" w:color="auto"/>
              </w:divBdr>
            </w:div>
            <w:div w:id="16653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3345">
      <w:bodyDiv w:val="1"/>
      <w:marLeft w:val="0"/>
      <w:marRight w:val="0"/>
      <w:marTop w:val="0"/>
      <w:marBottom w:val="0"/>
      <w:divBdr>
        <w:top w:val="none" w:sz="0" w:space="0" w:color="auto"/>
        <w:left w:val="none" w:sz="0" w:space="0" w:color="auto"/>
        <w:bottom w:val="none" w:sz="0" w:space="0" w:color="auto"/>
        <w:right w:val="none" w:sz="0" w:space="0" w:color="auto"/>
      </w:divBdr>
      <w:divsChild>
        <w:div w:id="89587940">
          <w:marLeft w:val="0"/>
          <w:marRight w:val="0"/>
          <w:marTop w:val="0"/>
          <w:marBottom w:val="0"/>
          <w:divBdr>
            <w:top w:val="none" w:sz="0" w:space="0" w:color="auto"/>
            <w:left w:val="none" w:sz="0" w:space="0" w:color="auto"/>
            <w:bottom w:val="none" w:sz="0" w:space="0" w:color="auto"/>
            <w:right w:val="none" w:sz="0" w:space="0" w:color="auto"/>
          </w:divBdr>
          <w:divsChild>
            <w:div w:id="1012610070">
              <w:marLeft w:val="0"/>
              <w:marRight w:val="0"/>
              <w:marTop w:val="0"/>
              <w:marBottom w:val="0"/>
              <w:divBdr>
                <w:top w:val="none" w:sz="0" w:space="0" w:color="auto"/>
                <w:left w:val="none" w:sz="0" w:space="0" w:color="auto"/>
                <w:bottom w:val="none" w:sz="0" w:space="0" w:color="auto"/>
                <w:right w:val="none" w:sz="0" w:space="0" w:color="auto"/>
              </w:divBdr>
            </w:div>
            <w:div w:id="1111897951">
              <w:marLeft w:val="0"/>
              <w:marRight w:val="0"/>
              <w:marTop w:val="0"/>
              <w:marBottom w:val="0"/>
              <w:divBdr>
                <w:top w:val="none" w:sz="0" w:space="0" w:color="auto"/>
                <w:left w:val="none" w:sz="0" w:space="0" w:color="auto"/>
                <w:bottom w:val="none" w:sz="0" w:space="0" w:color="auto"/>
                <w:right w:val="none" w:sz="0" w:space="0" w:color="auto"/>
              </w:divBdr>
            </w:div>
            <w:div w:id="1345009255">
              <w:marLeft w:val="0"/>
              <w:marRight w:val="0"/>
              <w:marTop w:val="0"/>
              <w:marBottom w:val="0"/>
              <w:divBdr>
                <w:top w:val="none" w:sz="0" w:space="0" w:color="auto"/>
                <w:left w:val="none" w:sz="0" w:space="0" w:color="auto"/>
                <w:bottom w:val="none" w:sz="0" w:space="0" w:color="auto"/>
                <w:right w:val="none" w:sz="0" w:space="0" w:color="auto"/>
              </w:divBdr>
            </w:div>
            <w:div w:id="914049124">
              <w:marLeft w:val="0"/>
              <w:marRight w:val="0"/>
              <w:marTop w:val="0"/>
              <w:marBottom w:val="0"/>
              <w:divBdr>
                <w:top w:val="none" w:sz="0" w:space="0" w:color="auto"/>
                <w:left w:val="none" w:sz="0" w:space="0" w:color="auto"/>
                <w:bottom w:val="none" w:sz="0" w:space="0" w:color="auto"/>
                <w:right w:val="none" w:sz="0" w:space="0" w:color="auto"/>
              </w:divBdr>
            </w:div>
            <w:div w:id="820999786">
              <w:marLeft w:val="0"/>
              <w:marRight w:val="0"/>
              <w:marTop w:val="0"/>
              <w:marBottom w:val="0"/>
              <w:divBdr>
                <w:top w:val="none" w:sz="0" w:space="0" w:color="auto"/>
                <w:left w:val="none" w:sz="0" w:space="0" w:color="auto"/>
                <w:bottom w:val="none" w:sz="0" w:space="0" w:color="auto"/>
                <w:right w:val="none" w:sz="0" w:space="0" w:color="auto"/>
              </w:divBdr>
            </w:div>
            <w:div w:id="187357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6803">
      <w:bodyDiv w:val="1"/>
      <w:marLeft w:val="0"/>
      <w:marRight w:val="0"/>
      <w:marTop w:val="0"/>
      <w:marBottom w:val="0"/>
      <w:divBdr>
        <w:top w:val="none" w:sz="0" w:space="0" w:color="auto"/>
        <w:left w:val="none" w:sz="0" w:space="0" w:color="auto"/>
        <w:bottom w:val="none" w:sz="0" w:space="0" w:color="auto"/>
        <w:right w:val="none" w:sz="0" w:space="0" w:color="auto"/>
      </w:divBdr>
      <w:divsChild>
        <w:div w:id="1775636515">
          <w:marLeft w:val="0"/>
          <w:marRight w:val="0"/>
          <w:marTop w:val="0"/>
          <w:marBottom w:val="0"/>
          <w:divBdr>
            <w:top w:val="none" w:sz="0" w:space="0" w:color="auto"/>
            <w:left w:val="none" w:sz="0" w:space="0" w:color="auto"/>
            <w:bottom w:val="none" w:sz="0" w:space="0" w:color="auto"/>
            <w:right w:val="none" w:sz="0" w:space="0" w:color="auto"/>
          </w:divBdr>
          <w:divsChild>
            <w:div w:id="2010866761">
              <w:marLeft w:val="0"/>
              <w:marRight w:val="0"/>
              <w:marTop w:val="0"/>
              <w:marBottom w:val="0"/>
              <w:divBdr>
                <w:top w:val="none" w:sz="0" w:space="0" w:color="auto"/>
                <w:left w:val="none" w:sz="0" w:space="0" w:color="auto"/>
                <w:bottom w:val="none" w:sz="0" w:space="0" w:color="auto"/>
                <w:right w:val="none" w:sz="0" w:space="0" w:color="auto"/>
              </w:divBdr>
            </w:div>
            <w:div w:id="2097902335">
              <w:marLeft w:val="0"/>
              <w:marRight w:val="0"/>
              <w:marTop w:val="0"/>
              <w:marBottom w:val="0"/>
              <w:divBdr>
                <w:top w:val="none" w:sz="0" w:space="0" w:color="auto"/>
                <w:left w:val="none" w:sz="0" w:space="0" w:color="auto"/>
                <w:bottom w:val="none" w:sz="0" w:space="0" w:color="auto"/>
                <w:right w:val="none" w:sz="0" w:space="0" w:color="auto"/>
              </w:divBdr>
            </w:div>
            <w:div w:id="1449351229">
              <w:marLeft w:val="0"/>
              <w:marRight w:val="0"/>
              <w:marTop w:val="0"/>
              <w:marBottom w:val="0"/>
              <w:divBdr>
                <w:top w:val="none" w:sz="0" w:space="0" w:color="auto"/>
                <w:left w:val="none" w:sz="0" w:space="0" w:color="auto"/>
                <w:bottom w:val="none" w:sz="0" w:space="0" w:color="auto"/>
                <w:right w:val="none" w:sz="0" w:space="0" w:color="auto"/>
              </w:divBdr>
            </w:div>
            <w:div w:id="978073795">
              <w:marLeft w:val="0"/>
              <w:marRight w:val="0"/>
              <w:marTop w:val="0"/>
              <w:marBottom w:val="0"/>
              <w:divBdr>
                <w:top w:val="none" w:sz="0" w:space="0" w:color="auto"/>
                <w:left w:val="none" w:sz="0" w:space="0" w:color="auto"/>
                <w:bottom w:val="none" w:sz="0" w:space="0" w:color="auto"/>
                <w:right w:val="none" w:sz="0" w:space="0" w:color="auto"/>
              </w:divBdr>
            </w:div>
            <w:div w:id="670329037">
              <w:marLeft w:val="0"/>
              <w:marRight w:val="0"/>
              <w:marTop w:val="0"/>
              <w:marBottom w:val="0"/>
              <w:divBdr>
                <w:top w:val="none" w:sz="0" w:space="0" w:color="auto"/>
                <w:left w:val="none" w:sz="0" w:space="0" w:color="auto"/>
                <w:bottom w:val="none" w:sz="0" w:space="0" w:color="auto"/>
                <w:right w:val="none" w:sz="0" w:space="0" w:color="auto"/>
              </w:divBdr>
            </w:div>
            <w:div w:id="446581581">
              <w:marLeft w:val="0"/>
              <w:marRight w:val="0"/>
              <w:marTop w:val="0"/>
              <w:marBottom w:val="0"/>
              <w:divBdr>
                <w:top w:val="none" w:sz="0" w:space="0" w:color="auto"/>
                <w:left w:val="none" w:sz="0" w:space="0" w:color="auto"/>
                <w:bottom w:val="none" w:sz="0" w:space="0" w:color="auto"/>
                <w:right w:val="none" w:sz="0" w:space="0" w:color="auto"/>
              </w:divBdr>
            </w:div>
            <w:div w:id="1942296078">
              <w:marLeft w:val="0"/>
              <w:marRight w:val="0"/>
              <w:marTop w:val="0"/>
              <w:marBottom w:val="0"/>
              <w:divBdr>
                <w:top w:val="none" w:sz="0" w:space="0" w:color="auto"/>
                <w:left w:val="none" w:sz="0" w:space="0" w:color="auto"/>
                <w:bottom w:val="none" w:sz="0" w:space="0" w:color="auto"/>
                <w:right w:val="none" w:sz="0" w:space="0" w:color="auto"/>
              </w:divBdr>
            </w:div>
            <w:div w:id="7841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91420">
      <w:bodyDiv w:val="1"/>
      <w:marLeft w:val="0"/>
      <w:marRight w:val="0"/>
      <w:marTop w:val="0"/>
      <w:marBottom w:val="0"/>
      <w:divBdr>
        <w:top w:val="none" w:sz="0" w:space="0" w:color="auto"/>
        <w:left w:val="none" w:sz="0" w:space="0" w:color="auto"/>
        <w:bottom w:val="none" w:sz="0" w:space="0" w:color="auto"/>
        <w:right w:val="none" w:sz="0" w:space="0" w:color="auto"/>
      </w:divBdr>
      <w:divsChild>
        <w:div w:id="1422599465">
          <w:marLeft w:val="0"/>
          <w:marRight w:val="0"/>
          <w:marTop w:val="0"/>
          <w:marBottom w:val="0"/>
          <w:divBdr>
            <w:top w:val="none" w:sz="0" w:space="0" w:color="auto"/>
            <w:left w:val="none" w:sz="0" w:space="0" w:color="auto"/>
            <w:bottom w:val="none" w:sz="0" w:space="0" w:color="auto"/>
            <w:right w:val="none" w:sz="0" w:space="0" w:color="auto"/>
          </w:divBdr>
          <w:divsChild>
            <w:div w:id="1716199573">
              <w:marLeft w:val="0"/>
              <w:marRight w:val="0"/>
              <w:marTop w:val="0"/>
              <w:marBottom w:val="0"/>
              <w:divBdr>
                <w:top w:val="none" w:sz="0" w:space="0" w:color="auto"/>
                <w:left w:val="none" w:sz="0" w:space="0" w:color="auto"/>
                <w:bottom w:val="none" w:sz="0" w:space="0" w:color="auto"/>
                <w:right w:val="none" w:sz="0" w:space="0" w:color="auto"/>
              </w:divBdr>
            </w:div>
            <w:div w:id="1997606208">
              <w:marLeft w:val="0"/>
              <w:marRight w:val="0"/>
              <w:marTop w:val="0"/>
              <w:marBottom w:val="0"/>
              <w:divBdr>
                <w:top w:val="none" w:sz="0" w:space="0" w:color="auto"/>
                <w:left w:val="none" w:sz="0" w:space="0" w:color="auto"/>
                <w:bottom w:val="none" w:sz="0" w:space="0" w:color="auto"/>
                <w:right w:val="none" w:sz="0" w:space="0" w:color="auto"/>
              </w:divBdr>
            </w:div>
            <w:div w:id="1717316346">
              <w:marLeft w:val="0"/>
              <w:marRight w:val="0"/>
              <w:marTop w:val="0"/>
              <w:marBottom w:val="0"/>
              <w:divBdr>
                <w:top w:val="none" w:sz="0" w:space="0" w:color="auto"/>
                <w:left w:val="none" w:sz="0" w:space="0" w:color="auto"/>
                <w:bottom w:val="none" w:sz="0" w:space="0" w:color="auto"/>
                <w:right w:val="none" w:sz="0" w:space="0" w:color="auto"/>
              </w:divBdr>
            </w:div>
            <w:div w:id="12170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0096">
      <w:bodyDiv w:val="1"/>
      <w:marLeft w:val="0"/>
      <w:marRight w:val="0"/>
      <w:marTop w:val="0"/>
      <w:marBottom w:val="0"/>
      <w:divBdr>
        <w:top w:val="none" w:sz="0" w:space="0" w:color="auto"/>
        <w:left w:val="none" w:sz="0" w:space="0" w:color="auto"/>
        <w:bottom w:val="none" w:sz="0" w:space="0" w:color="auto"/>
        <w:right w:val="none" w:sz="0" w:space="0" w:color="auto"/>
      </w:divBdr>
      <w:divsChild>
        <w:div w:id="1125662269">
          <w:marLeft w:val="0"/>
          <w:marRight w:val="0"/>
          <w:marTop w:val="0"/>
          <w:marBottom w:val="0"/>
          <w:divBdr>
            <w:top w:val="none" w:sz="0" w:space="0" w:color="auto"/>
            <w:left w:val="none" w:sz="0" w:space="0" w:color="auto"/>
            <w:bottom w:val="none" w:sz="0" w:space="0" w:color="auto"/>
            <w:right w:val="none" w:sz="0" w:space="0" w:color="auto"/>
          </w:divBdr>
          <w:divsChild>
            <w:div w:id="461852287">
              <w:marLeft w:val="0"/>
              <w:marRight w:val="0"/>
              <w:marTop w:val="0"/>
              <w:marBottom w:val="0"/>
              <w:divBdr>
                <w:top w:val="none" w:sz="0" w:space="0" w:color="auto"/>
                <w:left w:val="none" w:sz="0" w:space="0" w:color="auto"/>
                <w:bottom w:val="none" w:sz="0" w:space="0" w:color="auto"/>
                <w:right w:val="none" w:sz="0" w:space="0" w:color="auto"/>
              </w:divBdr>
            </w:div>
            <w:div w:id="191921729">
              <w:marLeft w:val="0"/>
              <w:marRight w:val="0"/>
              <w:marTop w:val="0"/>
              <w:marBottom w:val="0"/>
              <w:divBdr>
                <w:top w:val="none" w:sz="0" w:space="0" w:color="auto"/>
                <w:left w:val="none" w:sz="0" w:space="0" w:color="auto"/>
                <w:bottom w:val="none" w:sz="0" w:space="0" w:color="auto"/>
                <w:right w:val="none" w:sz="0" w:space="0" w:color="auto"/>
              </w:divBdr>
            </w:div>
            <w:div w:id="1093472077">
              <w:marLeft w:val="0"/>
              <w:marRight w:val="0"/>
              <w:marTop w:val="0"/>
              <w:marBottom w:val="0"/>
              <w:divBdr>
                <w:top w:val="none" w:sz="0" w:space="0" w:color="auto"/>
                <w:left w:val="none" w:sz="0" w:space="0" w:color="auto"/>
                <w:bottom w:val="none" w:sz="0" w:space="0" w:color="auto"/>
                <w:right w:val="none" w:sz="0" w:space="0" w:color="auto"/>
              </w:divBdr>
            </w:div>
            <w:div w:id="48768636">
              <w:marLeft w:val="0"/>
              <w:marRight w:val="0"/>
              <w:marTop w:val="0"/>
              <w:marBottom w:val="0"/>
              <w:divBdr>
                <w:top w:val="none" w:sz="0" w:space="0" w:color="auto"/>
                <w:left w:val="none" w:sz="0" w:space="0" w:color="auto"/>
                <w:bottom w:val="none" w:sz="0" w:space="0" w:color="auto"/>
                <w:right w:val="none" w:sz="0" w:space="0" w:color="auto"/>
              </w:divBdr>
            </w:div>
            <w:div w:id="17144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331462">
      <w:bodyDiv w:val="1"/>
      <w:marLeft w:val="0"/>
      <w:marRight w:val="0"/>
      <w:marTop w:val="0"/>
      <w:marBottom w:val="0"/>
      <w:divBdr>
        <w:top w:val="none" w:sz="0" w:space="0" w:color="auto"/>
        <w:left w:val="none" w:sz="0" w:space="0" w:color="auto"/>
        <w:bottom w:val="none" w:sz="0" w:space="0" w:color="auto"/>
        <w:right w:val="none" w:sz="0" w:space="0" w:color="auto"/>
      </w:divBdr>
    </w:div>
    <w:div w:id="1370186966">
      <w:bodyDiv w:val="1"/>
      <w:marLeft w:val="0"/>
      <w:marRight w:val="0"/>
      <w:marTop w:val="0"/>
      <w:marBottom w:val="0"/>
      <w:divBdr>
        <w:top w:val="none" w:sz="0" w:space="0" w:color="auto"/>
        <w:left w:val="none" w:sz="0" w:space="0" w:color="auto"/>
        <w:bottom w:val="none" w:sz="0" w:space="0" w:color="auto"/>
        <w:right w:val="none" w:sz="0" w:space="0" w:color="auto"/>
      </w:divBdr>
      <w:divsChild>
        <w:div w:id="1294943806">
          <w:marLeft w:val="0"/>
          <w:marRight w:val="0"/>
          <w:marTop w:val="0"/>
          <w:marBottom w:val="0"/>
          <w:divBdr>
            <w:top w:val="none" w:sz="0" w:space="0" w:color="auto"/>
            <w:left w:val="none" w:sz="0" w:space="0" w:color="auto"/>
            <w:bottom w:val="none" w:sz="0" w:space="0" w:color="auto"/>
            <w:right w:val="none" w:sz="0" w:space="0" w:color="auto"/>
          </w:divBdr>
          <w:divsChild>
            <w:div w:id="1748258920">
              <w:marLeft w:val="0"/>
              <w:marRight w:val="0"/>
              <w:marTop w:val="0"/>
              <w:marBottom w:val="0"/>
              <w:divBdr>
                <w:top w:val="none" w:sz="0" w:space="0" w:color="auto"/>
                <w:left w:val="none" w:sz="0" w:space="0" w:color="auto"/>
                <w:bottom w:val="none" w:sz="0" w:space="0" w:color="auto"/>
                <w:right w:val="none" w:sz="0" w:space="0" w:color="auto"/>
              </w:divBdr>
            </w:div>
            <w:div w:id="880559967">
              <w:marLeft w:val="0"/>
              <w:marRight w:val="0"/>
              <w:marTop w:val="0"/>
              <w:marBottom w:val="0"/>
              <w:divBdr>
                <w:top w:val="none" w:sz="0" w:space="0" w:color="auto"/>
                <w:left w:val="none" w:sz="0" w:space="0" w:color="auto"/>
                <w:bottom w:val="none" w:sz="0" w:space="0" w:color="auto"/>
                <w:right w:val="none" w:sz="0" w:space="0" w:color="auto"/>
              </w:divBdr>
            </w:div>
            <w:div w:id="533036654">
              <w:marLeft w:val="0"/>
              <w:marRight w:val="0"/>
              <w:marTop w:val="0"/>
              <w:marBottom w:val="0"/>
              <w:divBdr>
                <w:top w:val="none" w:sz="0" w:space="0" w:color="auto"/>
                <w:left w:val="none" w:sz="0" w:space="0" w:color="auto"/>
                <w:bottom w:val="none" w:sz="0" w:space="0" w:color="auto"/>
                <w:right w:val="none" w:sz="0" w:space="0" w:color="auto"/>
              </w:divBdr>
            </w:div>
            <w:div w:id="1556045993">
              <w:marLeft w:val="0"/>
              <w:marRight w:val="0"/>
              <w:marTop w:val="0"/>
              <w:marBottom w:val="0"/>
              <w:divBdr>
                <w:top w:val="none" w:sz="0" w:space="0" w:color="auto"/>
                <w:left w:val="none" w:sz="0" w:space="0" w:color="auto"/>
                <w:bottom w:val="none" w:sz="0" w:space="0" w:color="auto"/>
                <w:right w:val="none" w:sz="0" w:space="0" w:color="auto"/>
              </w:divBdr>
            </w:div>
            <w:div w:id="1709451924">
              <w:marLeft w:val="0"/>
              <w:marRight w:val="0"/>
              <w:marTop w:val="0"/>
              <w:marBottom w:val="0"/>
              <w:divBdr>
                <w:top w:val="none" w:sz="0" w:space="0" w:color="auto"/>
                <w:left w:val="none" w:sz="0" w:space="0" w:color="auto"/>
                <w:bottom w:val="none" w:sz="0" w:space="0" w:color="auto"/>
                <w:right w:val="none" w:sz="0" w:space="0" w:color="auto"/>
              </w:divBdr>
            </w:div>
            <w:div w:id="334580705">
              <w:marLeft w:val="0"/>
              <w:marRight w:val="0"/>
              <w:marTop w:val="0"/>
              <w:marBottom w:val="0"/>
              <w:divBdr>
                <w:top w:val="none" w:sz="0" w:space="0" w:color="auto"/>
                <w:left w:val="none" w:sz="0" w:space="0" w:color="auto"/>
                <w:bottom w:val="none" w:sz="0" w:space="0" w:color="auto"/>
                <w:right w:val="none" w:sz="0" w:space="0" w:color="auto"/>
              </w:divBdr>
            </w:div>
            <w:div w:id="183062181">
              <w:marLeft w:val="0"/>
              <w:marRight w:val="0"/>
              <w:marTop w:val="0"/>
              <w:marBottom w:val="0"/>
              <w:divBdr>
                <w:top w:val="none" w:sz="0" w:space="0" w:color="auto"/>
                <w:left w:val="none" w:sz="0" w:space="0" w:color="auto"/>
                <w:bottom w:val="none" w:sz="0" w:space="0" w:color="auto"/>
                <w:right w:val="none" w:sz="0" w:space="0" w:color="auto"/>
              </w:divBdr>
            </w:div>
            <w:div w:id="858474314">
              <w:marLeft w:val="0"/>
              <w:marRight w:val="0"/>
              <w:marTop w:val="0"/>
              <w:marBottom w:val="0"/>
              <w:divBdr>
                <w:top w:val="none" w:sz="0" w:space="0" w:color="auto"/>
                <w:left w:val="none" w:sz="0" w:space="0" w:color="auto"/>
                <w:bottom w:val="none" w:sz="0" w:space="0" w:color="auto"/>
                <w:right w:val="none" w:sz="0" w:space="0" w:color="auto"/>
              </w:divBdr>
            </w:div>
            <w:div w:id="21072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3279">
      <w:bodyDiv w:val="1"/>
      <w:marLeft w:val="0"/>
      <w:marRight w:val="0"/>
      <w:marTop w:val="0"/>
      <w:marBottom w:val="0"/>
      <w:divBdr>
        <w:top w:val="none" w:sz="0" w:space="0" w:color="auto"/>
        <w:left w:val="none" w:sz="0" w:space="0" w:color="auto"/>
        <w:bottom w:val="none" w:sz="0" w:space="0" w:color="auto"/>
        <w:right w:val="none" w:sz="0" w:space="0" w:color="auto"/>
      </w:divBdr>
      <w:divsChild>
        <w:div w:id="2122605050">
          <w:marLeft w:val="0"/>
          <w:marRight w:val="0"/>
          <w:marTop w:val="0"/>
          <w:marBottom w:val="0"/>
          <w:divBdr>
            <w:top w:val="none" w:sz="0" w:space="0" w:color="auto"/>
            <w:left w:val="none" w:sz="0" w:space="0" w:color="auto"/>
            <w:bottom w:val="none" w:sz="0" w:space="0" w:color="auto"/>
            <w:right w:val="none" w:sz="0" w:space="0" w:color="auto"/>
          </w:divBdr>
          <w:divsChild>
            <w:div w:id="650523480">
              <w:marLeft w:val="0"/>
              <w:marRight w:val="0"/>
              <w:marTop w:val="0"/>
              <w:marBottom w:val="0"/>
              <w:divBdr>
                <w:top w:val="none" w:sz="0" w:space="0" w:color="auto"/>
                <w:left w:val="none" w:sz="0" w:space="0" w:color="auto"/>
                <w:bottom w:val="none" w:sz="0" w:space="0" w:color="auto"/>
                <w:right w:val="none" w:sz="0" w:space="0" w:color="auto"/>
              </w:divBdr>
            </w:div>
            <w:div w:id="1377703592">
              <w:marLeft w:val="0"/>
              <w:marRight w:val="0"/>
              <w:marTop w:val="0"/>
              <w:marBottom w:val="0"/>
              <w:divBdr>
                <w:top w:val="none" w:sz="0" w:space="0" w:color="auto"/>
                <w:left w:val="none" w:sz="0" w:space="0" w:color="auto"/>
                <w:bottom w:val="none" w:sz="0" w:space="0" w:color="auto"/>
                <w:right w:val="none" w:sz="0" w:space="0" w:color="auto"/>
              </w:divBdr>
            </w:div>
            <w:div w:id="64913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57615">
      <w:bodyDiv w:val="1"/>
      <w:marLeft w:val="0"/>
      <w:marRight w:val="0"/>
      <w:marTop w:val="0"/>
      <w:marBottom w:val="0"/>
      <w:divBdr>
        <w:top w:val="none" w:sz="0" w:space="0" w:color="auto"/>
        <w:left w:val="none" w:sz="0" w:space="0" w:color="auto"/>
        <w:bottom w:val="none" w:sz="0" w:space="0" w:color="auto"/>
        <w:right w:val="none" w:sz="0" w:space="0" w:color="auto"/>
      </w:divBdr>
      <w:divsChild>
        <w:div w:id="1406799736">
          <w:marLeft w:val="0"/>
          <w:marRight w:val="0"/>
          <w:marTop w:val="0"/>
          <w:marBottom w:val="0"/>
          <w:divBdr>
            <w:top w:val="none" w:sz="0" w:space="0" w:color="auto"/>
            <w:left w:val="none" w:sz="0" w:space="0" w:color="auto"/>
            <w:bottom w:val="none" w:sz="0" w:space="0" w:color="auto"/>
            <w:right w:val="none" w:sz="0" w:space="0" w:color="auto"/>
          </w:divBdr>
          <w:divsChild>
            <w:div w:id="783695054">
              <w:marLeft w:val="0"/>
              <w:marRight w:val="0"/>
              <w:marTop w:val="0"/>
              <w:marBottom w:val="0"/>
              <w:divBdr>
                <w:top w:val="none" w:sz="0" w:space="0" w:color="auto"/>
                <w:left w:val="none" w:sz="0" w:space="0" w:color="auto"/>
                <w:bottom w:val="none" w:sz="0" w:space="0" w:color="auto"/>
                <w:right w:val="none" w:sz="0" w:space="0" w:color="auto"/>
              </w:divBdr>
            </w:div>
            <w:div w:id="1246375624">
              <w:marLeft w:val="0"/>
              <w:marRight w:val="0"/>
              <w:marTop w:val="0"/>
              <w:marBottom w:val="0"/>
              <w:divBdr>
                <w:top w:val="none" w:sz="0" w:space="0" w:color="auto"/>
                <w:left w:val="none" w:sz="0" w:space="0" w:color="auto"/>
                <w:bottom w:val="none" w:sz="0" w:space="0" w:color="auto"/>
                <w:right w:val="none" w:sz="0" w:space="0" w:color="auto"/>
              </w:divBdr>
            </w:div>
            <w:div w:id="1290160535">
              <w:marLeft w:val="0"/>
              <w:marRight w:val="0"/>
              <w:marTop w:val="0"/>
              <w:marBottom w:val="0"/>
              <w:divBdr>
                <w:top w:val="none" w:sz="0" w:space="0" w:color="auto"/>
                <w:left w:val="none" w:sz="0" w:space="0" w:color="auto"/>
                <w:bottom w:val="none" w:sz="0" w:space="0" w:color="auto"/>
                <w:right w:val="none" w:sz="0" w:space="0" w:color="auto"/>
              </w:divBdr>
            </w:div>
            <w:div w:id="1015309342">
              <w:marLeft w:val="0"/>
              <w:marRight w:val="0"/>
              <w:marTop w:val="0"/>
              <w:marBottom w:val="0"/>
              <w:divBdr>
                <w:top w:val="none" w:sz="0" w:space="0" w:color="auto"/>
                <w:left w:val="none" w:sz="0" w:space="0" w:color="auto"/>
                <w:bottom w:val="none" w:sz="0" w:space="0" w:color="auto"/>
                <w:right w:val="none" w:sz="0" w:space="0" w:color="auto"/>
              </w:divBdr>
            </w:div>
            <w:div w:id="94178701">
              <w:marLeft w:val="0"/>
              <w:marRight w:val="0"/>
              <w:marTop w:val="0"/>
              <w:marBottom w:val="0"/>
              <w:divBdr>
                <w:top w:val="none" w:sz="0" w:space="0" w:color="auto"/>
                <w:left w:val="none" w:sz="0" w:space="0" w:color="auto"/>
                <w:bottom w:val="none" w:sz="0" w:space="0" w:color="auto"/>
                <w:right w:val="none" w:sz="0" w:space="0" w:color="auto"/>
              </w:divBdr>
            </w:div>
            <w:div w:id="16248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sv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sv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svg"/><Relationship Id="rId20" Type="http://schemas.openxmlformats.org/officeDocument/2006/relationships/image" Target="media/image17.sv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svg"/><Relationship Id="rId24" Type="http://schemas.openxmlformats.org/officeDocument/2006/relationships/theme" Target="theme/theme1.xml"/><Relationship Id="rId5" Type="http://schemas.openxmlformats.org/officeDocument/2006/relationships/image" Target="media/image2.sv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svg"/><Relationship Id="rId22" Type="http://schemas.openxmlformats.org/officeDocument/2006/relationships/image" Target="media/image19.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951</Words>
  <Characters>5234</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Administrador_tfg</dc:creator>
  <cp:keywords/>
  <dc:description/>
  <cp:lastModifiedBy>ARTURO LABAJO MARTIN</cp:lastModifiedBy>
  <cp:revision>4</cp:revision>
  <cp:lastPrinted>2024-12-11T09:12:00Z</cp:lastPrinted>
  <dcterms:created xsi:type="dcterms:W3CDTF">2024-12-11T09:11:00Z</dcterms:created>
  <dcterms:modified xsi:type="dcterms:W3CDTF">2024-12-11T09:12:00Z</dcterms:modified>
</cp:coreProperties>
</file>